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BCD5" w14:textId="12A7B54D" w:rsidR="00911651" w:rsidRPr="0007122E" w:rsidRDefault="007350F7" w:rsidP="007350F7">
      <w:pPr>
        <w:jc w:val="center"/>
        <w:rPr>
          <w:rFonts w:ascii="Georgia" w:hAnsi="Georgia"/>
          <w:sz w:val="32"/>
          <w:szCs w:val="32"/>
        </w:rPr>
      </w:pPr>
      <w:r w:rsidRPr="0007122E"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CCD35" wp14:editId="097948E4">
                <wp:simplePos x="0" y="0"/>
                <wp:positionH relativeFrom="column">
                  <wp:posOffset>5619750</wp:posOffset>
                </wp:positionH>
                <wp:positionV relativeFrom="paragraph">
                  <wp:posOffset>-76199</wp:posOffset>
                </wp:positionV>
                <wp:extent cx="952500" cy="533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4DDA1" w14:textId="77777777" w:rsidR="007350F7" w:rsidRDefault="007350F7" w:rsidP="007350F7">
                            <w:pPr>
                              <w:jc w:val="center"/>
                            </w:pPr>
                            <w:r>
                              <w:t># 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CD35" id="Rectangle 7" o:spid="_x0000_s1026" style="position:absolute;left:0;text-align:left;margin-left:442.5pt;margin-top:-6pt;width: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" fillcolor="white [3201]" strokecolor="black [3200]" strokeweight="2pt">
                <v:textbox>
                  <w:txbxContent>
                    <w:p w14:paraId="3884DDA1" w14:textId="77777777" w:rsidR="007350F7" w:rsidRDefault="007350F7" w:rsidP="007350F7">
                      <w:pPr>
                        <w:jc w:val="center"/>
                      </w:pPr>
                      <w:r>
                        <w:t>#  ________</w:t>
                      </w:r>
                    </w:p>
                  </w:txbxContent>
                </v:textbox>
              </v:rect>
            </w:pict>
          </mc:Fallback>
        </mc:AlternateContent>
      </w:r>
      <w:r w:rsidRPr="0007122E">
        <w:rPr>
          <w:rFonts w:ascii="Georgia" w:hAnsi="Georgia"/>
          <w:sz w:val="32"/>
          <w:szCs w:val="32"/>
        </w:rPr>
        <w:t>Mineral Properties Notes</w:t>
      </w:r>
      <w:r w:rsidR="001258CB">
        <w:rPr>
          <w:rFonts w:ascii="Georgia" w:hAnsi="Georgia"/>
          <w:sz w:val="32"/>
          <w:szCs w:val="32"/>
        </w:rPr>
        <w:t xml:space="preserve"> Key</w:t>
      </w:r>
      <w:bookmarkStart w:id="0" w:name="_GoBack"/>
      <w:bookmarkEnd w:id="0"/>
    </w:p>
    <w:p w14:paraId="299A21C7" w14:textId="4F8B3FE9" w:rsidR="007350F7" w:rsidRPr="0007122E" w:rsidRDefault="007350F7" w:rsidP="007350F7">
      <w:pPr>
        <w:rPr>
          <w:rFonts w:ascii="Georgia" w:hAnsi="Georgia"/>
          <w:sz w:val="20"/>
          <w:szCs w:val="20"/>
        </w:rPr>
      </w:pPr>
      <w:r w:rsidRPr="0007122E">
        <w:rPr>
          <w:rFonts w:ascii="Georgia" w:hAnsi="Georgia"/>
          <w:sz w:val="20"/>
          <w:szCs w:val="20"/>
        </w:rPr>
        <w:t xml:space="preserve">How can I identify minerals?  </w:t>
      </w:r>
      <w:r w:rsidR="001258CB">
        <w:rPr>
          <w:rFonts w:ascii="Georgia" w:hAnsi="Georgia"/>
          <w:sz w:val="20"/>
          <w:szCs w:val="20"/>
        </w:rPr>
        <w:t xml:space="preserve">I can identify minerals by their properties. </w:t>
      </w:r>
    </w:p>
    <w:p w14:paraId="190EA670" w14:textId="77777777" w:rsidR="007350F7" w:rsidRPr="0007122E" w:rsidRDefault="007350F7" w:rsidP="007350F7">
      <w:pPr>
        <w:jc w:val="center"/>
        <w:rPr>
          <w:rFonts w:ascii="Georgia" w:hAnsi="Georgia"/>
          <w:sz w:val="24"/>
          <w:szCs w:val="24"/>
        </w:rPr>
      </w:pPr>
      <w:r w:rsidRPr="0007122E">
        <w:rPr>
          <w:rFonts w:ascii="Georgia" w:hAnsi="Georgia"/>
          <w:sz w:val="24"/>
          <w:szCs w:val="24"/>
        </w:rPr>
        <w:t>How to test mineral properties</w:t>
      </w:r>
    </w:p>
    <w:tbl>
      <w:tblPr>
        <w:tblStyle w:val="LightGrid"/>
        <w:tblW w:w="9576" w:type="dxa"/>
        <w:tblLayout w:type="fixed"/>
        <w:tblLook w:val="04A0" w:firstRow="1" w:lastRow="0" w:firstColumn="1" w:lastColumn="0" w:noHBand="0" w:noVBand="1"/>
      </w:tblPr>
      <w:tblGrid>
        <w:gridCol w:w="1458"/>
        <w:gridCol w:w="3974"/>
        <w:gridCol w:w="4144"/>
      </w:tblGrid>
      <w:tr w:rsidR="007350F7" w:rsidRPr="0007122E" w14:paraId="71FAC82B" w14:textId="77777777" w:rsidTr="00071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213D3AD" w14:textId="77777777" w:rsidR="007350F7" w:rsidRPr="0007122E" w:rsidRDefault="007350F7" w:rsidP="007350F7">
            <w:pPr>
              <w:tabs>
                <w:tab w:val="left" w:pos="1395"/>
              </w:tabs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Property</w:t>
            </w:r>
            <w:r w:rsidRPr="0007122E">
              <w:rPr>
                <w:rFonts w:ascii="Georgia" w:hAnsi="Georgia"/>
                <w:sz w:val="24"/>
                <w:szCs w:val="24"/>
              </w:rPr>
              <w:tab/>
            </w:r>
          </w:p>
        </w:tc>
        <w:tc>
          <w:tcPr>
            <w:tcW w:w="3974" w:type="dxa"/>
          </w:tcPr>
          <w:p w14:paraId="2DAC8E82" w14:textId="77777777" w:rsidR="007350F7" w:rsidRPr="0007122E" w:rsidRDefault="007350F7" w:rsidP="00735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Important facts</w:t>
            </w:r>
          </w:p>
        </w:tc>
        <w:tc>
          <w:tcPr>
            <w:tcW w:w="4144" w:type="dxa"/>
          </w:tcPr>
          <w:p w14:paraId="4FE3D1F7" w14:textId="77777777" w:rsidR="007350F7" w:rsidRPr="0007122E" w:rsidRDefault="007350F7" w:rsidP="00735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How to test this property</w:t>
            </w:r>
          </w:p>
        </w:tc>
      </w:tr>
      <w:tr w:rsidR="007350F7" w:rsidRPr="0007122E" w14:paraId="3CFE2106" w14:textId="77777777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Align w:val="center"/>
          </w:tcPr>
          <w:p w14:paraId="3CDE18DA" w14:textId="5DE774CE" w:rsidR="007350F7" w:rsidRPr="0007122E" w:rsidRDefault="0007122E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Color</w:t>
            </w:r>
          </w:p>
        </w:tc>
        <w:tc>
          <w:tcPr>
            <w:tcW w:w="3974" w:type="dxa"/>
          </w:tcPr>
          <w:p w14:paraId="2F6C2728" w14:textId="77777777" w:rsidR="007350F7" w:rsidRPr="0007122E" w:rsidRDefault="007350F7" w:rsidP="007350F7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6326F9B4" w14:textId="77777777" w:rsidR="00241157" w:rsidRPr="0007122E" w:rsidRDefault="00BB7629" w:rsidP="007350F7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Easiest property to observe</w:t>
            </w:r>
          </w:p>
          <w:p w14:paraId="694655DD" w14:textId="77777777" w:rsidR="007350F7" w:rsidRPr="0007122E" w:rsidRDefault="007350F7" w:rsidP="007350F7">
            <w:pPr>
              <w:pStyle w:val="ListParagraph"/>
              <w:tabs>
                <w:tab w:val="left" w:pos="25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4A58F991" w14:textId="77777777" w:rsidR="007350F7" w:rsidRPr="0007122E" w:rsidRDefault="007350F7" w:rsidP="007350F7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Only useful for a few minerals that are always the same color.</w:t>
            </w:r>
          </w:p>
          <w:p w14:paraId="526B1A4C" w14:textId="77777777" w:rsidR="007350F7" w:rsidRPr="0007122E" w:rsidRDefault="007350F7" w:rsidP="007350F7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71DCC1A7" w14:textId="161B28F9" w:rsidR="007350F7" w:rsidRPr="0007122E" w:rsidRDefault="001258CB" w:rsidP="00071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Look at the mineral and identify the color</w:t>
            </w:r>
          </w:p>
        </w:tc>
      </w:tr>
      <w:tr w:rsidR="007350F7" w:rsidRPr="0007122E" w14:paraId="2EAE1F0B" w14:textId="77777777" w:rsidTr="00071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Align w:val="center"/>
          </w:tcPr>
          <w:p w14:paraId="7C45B8AB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Luster</w:t>
            </w:r>
          </w:p>
        </w:tc>
        <w:tc>
          <w:tcPr>
            <w:tcW w:w="3974" w:type="dxa"/>
          </w:tcPr>
          <w:p w14:paraId="19CA81FE" w14:textId="77777777" w:rsidR="007350F7" w:rsidRPr="0007122E" w:rsidRDefault="007350F7" w:rsidP="007350F7">
            <w:pPr>
              <w:tabs>
                <w:tab w:val="left" w:pos="2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77F6760F" w14:textId="7E240834" w:rsidR="007350F7" w:rsidRDefault="007350F7" w:rsidP="001258CB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 xml:space="preserve">How a mineral </w:t>
            </w:r>
            <w:r w:rsidR="001258CB">
              <w:rPr>
                <w:rFonts w:ascii="Georgia" w:hAnsi="Georgia"/>
                <w:sz w:val="24"/>
                <w:szCs w:val="24"/>
              </w:rPr>
              <w:t>reflects light</w:t>
            </w:r>
          </w:p>
          <w:p w14:paraId="475B9F89" w14:textId="77777777" w:rsidR="001258CB" w:rsidRPr="0007122E" w:rsidRDefault="001258CB" w:rsidP="001258CB">
            <w:pPr>
              <w:pStyle w:val="ListParagraph"/>
              <w:tabs>
                <w:tab w:val="left" w:pos="252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451C04C6" w14:textId="77777777" w:rsidR="007350F7" w:rsidRPr="0007122E" w:rsidRDefault="007350F7" w:rsidP="007350F7">
            <w:pPr>
              <w:tabs>
                <w:tab w:val="left" w:pos="2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3 types of luster:</w:t>
            </w:r>
          </w:p>
          <w:p w14:paraId="5EF00C59" w14:textId="07A2F3E7" w:rsidR="007350F7" w:rsidRPr="0007122E" w:rsidRDefault="001258CB" w:rsidP="007350F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Metallic </w:t>
            </w:r>
            <w:r w:rsidR="007350F7" w:rsidRPr="0007122E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gramEnd"/>
            <w:r w:rsidR="007350F7" w:rsidRPr="0007122E">
              <w:rPr>
                <w:rFonts w:ascii="Georgia" w:hAnsi="Georgia"/>
                <w:sz w:val="24"/>
                <w:szCs w:val="24"/>
              </w:rPr>
              <w:t>looks like metal)</w:t>
            </w:r>
          </w:p>
          <w:p w14:paraId="3A16AC2B" w14:textId="26F77348" w:rsidR="007350F7" w:rsidRPr="0007122E" w:rsidRDefault="001258CB" w:rsidP="007350F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Submetallic </w:t>
            </w:r>
            <w:r w:rsidR="007350F7" w:rsidRPr="0007122E">
              <w:rPr>
                <w:rFonts w:ascii="Georgia" w:hAnsi="Georgia"/>
                <w:sz w:val="24"/>
                <w:szCs w:val="24"/>
              </w:rPr>
              <w:t>(looks like dull metal)</w:t>
            </w:r>
          </w:p>
          <w:p w14:paraId="12D7AE70" w14:textId="3D9335A9" w:rsidR="007350F7" w:rsidRPr="0007122E" w:rsidRDefault="001258CB" w:rsidP="007350F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Non-Metallic</w:t>
            </w:r>
            <w:r w:rsidR="007350F7" w:rsidRPr="0007122E">
              <w:rPr>
                <w:rFonts w:ascii="Georgia" w:hAnsi="Georgia"/>
                <w:sz w:val="24"/>
                <w:szCs w:val="24"/>
              </w:rPr>
              <w:t xml:space="preserve"> (does not look like metal)</w:t>
            </w:r>
          </w:p>
        </w:tc>
        <w:tc>
          <w:tcPr>
            <w:tcW w:w="4144" w:type="dxa"/>
            <w:vAlign w:val="center"/>
          </w:tcPr>
          <w:p w14:paraId="774BB6BB" w14:textId="730A3728" w:rsidR="007350F7" w:rsidRPr="0007122E" w:rsidRDefault="001258CB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Look at the mineral under light and see how it reflects the light</w:t>
            </w:r>
          </w:p>
        </w:tc>
      </w:tr>
      <w:tr w:rsidR="007350F7" w:rsidRPr="0007122E" w14:paraId="26C01828" w14:textId="77777777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Align w:val="center"/>
          </w:tcPr>
          <w:p w14:paraId="68E9AD41" w14:textId="69A938C9" w:rsidR="007350F7" w:rsidRPr="0007122E" w:rsidRDefault="001258CB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Streak</w:t>
            </w:r>
          </w:p>
        </w:tc>
        <w:tc>
          <w:tcPr>
            <w:tcW w:w="3974" w:type="dxa"/>
          </w:tcPr>
          <w:p w14:paraId="67A882A8" w14:textId="77777777" w:rsidR="007350F7" w:rsidRPr="0007122E" w:rsidRDefault="007350F7" w:rsidP="007350F7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355E2F24" w14:textId="46B7224E" w:rsidR="007350F7" w:rsidRPr="0007122E" w:rsidRDefault="007350F7" w:rsidP="001258CB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 xml:space="preserve">- </w:t>
            </w:r>
            <w:r w:rsidR="001258CB">
              <w:rPr>
                <w:rFonts w:ascii="Georgia" w:hAnsi="Georgia"/>
                <w:sz w:val="24"/>
                <w:szCs w:val="24"/>
              </w:rPr>
              <w:t xml:space="preserve"> The color of a minerals powder</w:t>
            </w:r>
          </w:p>
          <w:p w14:paraId="79433823" w14:textId="77777777" w:rsidR="007350F7" w:rsidRPr="0007122E" w:rsidRDefault="007350F7" w:rsidP="007350F7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22CDA288" w14:textId="77777777" w:rsidR="007350F7" w:rsidRPr="0007122E" w:rsidRDefault="007350F7" w:rsidP="007350F7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*   The streak does not change even if the color of the mineral does.</w:t>
            </w:r>
            <w:r w:rsidRPr="0007122E">
              <w:rPr>
                <w:rFonts w:ascii="Georgia" w:hAnsi="Georgia"/>
                <w:sz w:val="24"/>
                <w:szCs w:val="24"/>
              </w:rPr>
              <w:br/>
            </w:r>
            <w:r w:rsidRPr="0007122E">
              <w:rPr>
                <w:rFonts w:ascii="Georgia" w:hAnsi="Georgia"/>
                <w:sz w:val="24"/>
                <w:szCs w:val="24"/>
              </w:rPr>
              <w:br/>
              <w:t>Ex. Quartz can be many different colors but its streak is always white.</w:t>
            </w:r>
          </w:p>
        </w:tc>
        <w:tc>
          <w:tcPr>
            <w:tcW w:w="4144" w:type="dxa"/>
            <w:vAlign w:val="center"/>
          </w:tcPr>
          <w:p w14:paraId="45E11326" w14:textId="77777777" w:rsidR="007350F7" w:rsidRPr="0007122E" w:rsidRDefault="007350F7" w:rsidP="0007122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Hold the mineral firmly and scratch the mineral on the streak plate.</w:t>
            </w:r>
          </w:p>
          <w:p w14:paraId="66A8672D" w14:textId="77777777" w:rsidR="007350F7" w:rsidRPr="0007122E" w:rsidRDefault="007350F7" w:rsidP="00071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658B2966" w14:textId="77777777" w:rsidR="007350F7" w:rsidRPr="0007122E" w:rsidRDefault="007350F7" w:rsidP="0007122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Record the color of the minerals powder that is left behind.</w:t>
            </w:r>
          </w:p>
        </w:tc>
      </w:tr>
      <w:tr w:rsidR="007350F7" w:rsidRPr="0007122E" w14:paraId="756F6103" w14:textId="77777777" w:rsidTr="00071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Align w:val="center"/>
          </w:tcPr>
          <w:p w14:paraId="326B71CD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Cleavage</w:t>
            </w:r>
          </w:p>
          <w:p w14:paraId="5EF992F2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7874713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BBE72BB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44426B5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58DBF20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or</w:t>
            </w:r>
          </w:p>
          <w:p w14:paraId="09EA1282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3D4BD92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3797AA8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663592C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Fracture</w:t>
            </w:r>
          </w:p>
          <w:p w14:paraId="4C60B42A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4EC9E87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74" w:type="dxa"/>
          </w:tcPr>
          <w:p w14:paraId="748A70C4" w14:textId="77777777" w:rsidR="007350F7" w:rsidRPr="0007122E" w:rsidRDefault="007350F7" w:rsidP="007350F7">
            <w:pPr>
              <w:tabs>
                <w:tab w:val="left" w:pos="337"/>
              </w:tabs>
              <w:ind w:left="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6FECC695" w14:textId="21B93553" w:rsidR="007350F7" w:rsidRPr="0007122E" w:rsidRDefault="007350F7" w:rsidP="001258CB">
            <w:pPr>
              <w:numPr>
                <w:ilvl w:val="0"/>
                <w:numId w:val="5"/>
              </w:numPr>
              <w:tabs>
                <w:tab w:val="left" w:pos="337"/>
              </w:tabs>
              <w:ind w:left="67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 xml:space="preserve">Mineral </w:t>
            </w:r>
            <w:r w:rsidR="001258CB">
              <w:rPr>
                <w:rFonts w:ascii="Georgia" w:hAnsi="Georgia"/>
                <w:sz w:val="24"/>
                <w:szCs w:val="24"/>
              </w:rPr>
              <w:t>splits evenly</w:t>
            </w:r>
            <w:r w:rsidRPr="0007122E">
              <w:rPr>
                <w:rFonts w:ascii="Georgia" w:hAnsi="Georgia"/>
                <w:sz w:val="24"/>
                <w:szCs w:val="24"/>
              </w:rPr>
              <w:t xml:space="preserve"> along flat surfaces</w:t>
            </w:r>
          </w:p>
          <w:p w14:paraId="698B4626" w14:textId="77777777" w:rsidR="007350F7" w:rsidRPr="0007122E" w:rsidRDefault="007350F7" w:rsidP="007350F7">
            <w:pPr>
              <w:tabs>
                <w:tab w:val="left" w:pos="337"/>
              </w:tabs>
              <w:ind w:left="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229C3AC8" w14:textId="1D27EE44" w:rsidR="007350F7" w:rsidRPr="0007122E" w:rsidRDefault="007350F7" w:rsidP="0007122E">
            <w:pPr>
              <w:tabs>
                <w:tab w:val="left" w:pos="337"/>
              </w:tabs>
              <w:ind w:left="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======================</w:t>
            </w:r>
          </w:p>
          <w:p w14:paraId="18793152" w14:textId="77777777" w:rsidR="007350F7" w:rsidRPr="0007122E" w:rsidRDefault="007350F7" w:rsidP="0007122E">
            <w:pPr>
              <w:tabs>
                <w:tab w:val="left" w:pos="3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7C65CCA9" w14:textId="04E5E9AB" w:rsidR="007350F7" w:rsidRPr="0007122E" w:rsidRDefault="007350F7" w:rsidP="007350F7">
            <w:pPr>
              <w:pStyle w:val="ListParagraph"/>
              <w:numPr>
                <w:ilvl w:val="0"/>
                <w:numId w:val="5"/>
              </w:numPr>
              <w:tabs>
                <w:tab w:val="left" w:pos="337"/>
              </w:tabs>
              <w:ind w:left="67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 xml:space="preserve">Mineral breaks apart in a </w:t>
            </w:r>
            <w:r w:rsidR="001258CB">
              <w:rPr>
                <w:rFonts w:ascii="Georgia" w:hAnsi="Georgia"/>
                <w:sz w:val="24"/>
                <w:szCs w:val="24"/>
              </w:rPr>
              <w:t>jagged pattern</w:t>
            </w:r>
          </w:p>
        </w:tc>
        <w:tc>
          <w:tcPr>
            <w:tcW w:w="4144" w:type="dxa"/>
            <w:vAlign w:val="center"/>
          </w:tcPr>
          <w:p w14:paraId="6869603C" w14:textId="77777777" w:rsidR="007350F7" w:rsidRPr="0007122E" w:rsidRDefault="007350F7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</w:rPr>
            </w:pPr>
            <w:r w:rsidRPr="0007122E">
              <w:rPr>
                <w:rFonts w:ascii="Georgia" w:hAnsi="Georgia"/>
                <w:noProof/>
                <w:sz w:val="24"/>
                <w:szCs w:val="24"/>
              </w:rPr>
              <w:t>Observe the mineral.</w:t>
            </w:r>
          </w:p>
          <w:p w14:paraId="2D9DCCEB" w14:textId="77777777" w:rsidR="007350F7" w:rsidRPr="0007122E" w:rsidRDefault="007350F7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</w:rPr>
            </w:pPr>
          </w:p>
          <w:p w14:paraId="19CB1529" w14:textId="0311A141" w:rsidR="007350F7" w:rsidRPr="0007122E" w:rsidRDefault="007350F7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</w:rPr>
            </w:pPr>
            <w:r w:rsidRPr="0007122E">
              <w:rPr>
                <w:rFonts w:ascii="Georgia" w:hAnsi="Georgia"/>
                <w:noProof/>
                <w:sz w:val="24"/>
                <w:szCs w:val="24"/>
              </w:rPr>
              <w:t>Cleavage looks like</w:t>
            </w:r>
            <w:r w:rsidR="001258CB">
              <w:rPr>
                <w:rFonts w:ascii="Georgia" w:hAnsi="Georgia"/>
                <w:noProof/>
                <w:sz w:val="24"/>
                <w:szCs w:val="24"/>
              </w:rPr>
              <w:t xml:space="preserve"> smooth flat surfaces.</w:t>
            </w:r>
          </w:p>
          <w:p w14:paraId="19BB235F" w14:textId="77777777" w:rsidR="007350F7" w:rsidRPr="0007122E" w:rsidRDefault="007350F7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</w:rPr>
            </w:pPr>
          </w:p>
          <w:p w14:paraId="3B48BC91" w14:textId="5015A393" w:rsidR="007350F7" w:rsidRPr="0007122E" w:rsidRDefault="007350F7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</w:rPr>
            </w:pPr>
            <w:r w:rsidRPr="0007122E">
              <w:rPr>
                <w:rFonts w:ascii="Georgia" w:hAnsi="Georgia"/>
                <w:noProof/>
                <w:sz w:val="24"/>
                <w:szCs w:val="24"/>
              </w:rPr>
              <w:t>========================</w:t>
            </w:r>
          </w:p>
          <w:p w14:paraId="1C229308" w14:textId="4C90DAAB" w:rsidR="007350F7" w:rsidRPr="0007122E" w:rsidRDefault="007350F7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noProof/>
                <w:sz w:val="24"/>
                <w:szCs w:val="24"/>
              </w:rPr>
            </w:pPr>
            <w:r w:rsidRPr="0007122E">
              <w:rPr>
                <w:rFonts w:ascii="Georgia" w:hAnsi="Georgia"/>
                <w:noProof/>
                <w:sz w:val="24"/>
                <w:szCs w:val="24"/>
              </w:rPr>
              <w:t>Fracture looks like</w:t>
            </w:r>
            <w:r w:rsidR="001258CB">
              <w:rPr>
                <w:rFonts w:ascii="Georgia" w:hAnsi="Georgia"/>
                <w:noProof/>
                <w:sz w:val="24"/>
                <w:szCs w:val="24"/>
              </w:rPr>
              <w:t xml:space="preserve"> ugly rough pieces</w:t>
            </w:r>
          </w:p>
        </w:tc>
      </w:tr>
      <w:tr w:rsidR="007350F7" w:rsidRPr="0007122E" w14:paraId="4C7B25A4" w14:textId="77777777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Align w:val="center"/>
          </w:tcPr>
          <w:p w14:paraId="4CE99864" w14:textId="390D6D21" w:rsidR="007350F7" w:rsidRPr="0007122E" w:rsidRDefault="001258CB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Hardness</w:t>
            </w:r>
          </w:p>
          <w:p w14:paraId="3888082C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5AE63A3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E315463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74" w:type="dxa"/>
          </w:tcPr>
          <w:p w14:paraId="657F0A37" w14:textId="4B366C06" w:rsidR="00241157" w:rsidRPr="0007122E" w:rsidRDefault="001258CB" w:rsidP="007350F7">
            <w:pPr>
              <w:numPr>
                <w:ilvl w:val="0"/>
                <w:numId w:val="5"/>
              </w:numPr>
              <w:tabs>
                <w:tab w:val="clear" w:pos="720"/>
                <w:tab w:val="num" w:pos="271"/>
              </w:tabs>
              <w:ind w:left="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Mohs’</w:t>
            </w:r>
            <w:r w:rsidR="00BB7629" w:rsidRPr="0007122E">
              <w:rPr>
                <w:rFonts w:ascii="Georgia" w:hAnsi="Georgia"/>
                <w:sz w:val="24"/>
                <w:szCs w:val="24"/>
              </w:rPr>
              <w:t xml:space="preserve"> hardness scale ranks minerals from</w:t>
            </w:r>
            <w:r w:rsidR="007350F7" w:rsidRPr="0007122E">
              <w:rPr>
                <w:rFonts w:ascii="Georgia" w:hAnsi="Georgia"/>
                <w:sz w:val="24"/>
                <w:szCs w:val="24"/>
              </w:rPr>
              <w:t xml:space="preserve"> 1 to 10 in order of hardness (</w:t>
            </w:r>
            <w:r>
              <w:rPr>
                <w:rFonts w:ascii="Georgia" w:hAnsi="Georgia"/>
                <w:sz w:val="24"/>
                <w:szCs w:val="24"/>
              </w:rPr>
              <w:t>Talc</w:t>
            </w:r>
            <w:r w:rsidR="007350F7" w:rsidRPr="0007122E">
              <w:rPr>
                <w:rFonts w:ascii="Georgia" w:hAnsi="Georgia"/>
                <w:sz w:val="24"/>
                <w:szCs w:val="24"/>
              </w:rPr>
              <w:t xml:space="preserve"> is softest, </w:t>
            </w:r>
            <w:r>
              <w:rPr>
                <w:rFonts w:ascii="Georgia" w:hAnsi="Georgia"/>
                <w:sz w:val="24"/>
                <w:szCs w:val="24"/>
              </w:rPr>
              <w:t xml:space="preserve">Diamond </w:t>
            </w:r>
            <w:r w:rsidR="00BB7629" w:rsidRPr="0007122E">
              <w:rPr>
                <w:rFonts w:ascii="Georgia" w:hAnsi="Georgia"/>
                <w:sz w:val="24"/>
                <w:szCs w:val="24"/>
              </w:rPr>
              <w:t>is hardest)</w:t>
            </w:r>
          </w:p>
          <w:p w14:paraId="55B7DF48" w14:textId="77777777" w:rsidR="007350F7" w:rsidRPr="0007122E" w:rsidRDefault="007350F7" w:rsidP="00735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09FDBE4D" w14:textId="74637160" w:rsidR="00241157" w:rsidRPr="0007122E" w:rsidRDefault="007350F7" w:rsidP="007350F7">
            <w:pPr>
              <w:numPr>
                <w:ilvl w:val="0"/>
                <w:numId w:val="5"/>
              </w:numPr>
              <w:tabs>
                <w:tab w:val="num" w:pos="271"/>
              </w:tabs>
              <w:ind w:left="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 xml:space="preserve">A mineral can </w:t>
            </w:r>
            <w:r w:rsidR="001258CB">
              <w:rPr>
                <w:rFonts w:ascii="Georgia" w:hAnsi="Georgia"/>
                <w:sz w:val="24"/>
                <w:szCs w:val="24"/>
              </w:rPr>
              <w:t xml:space="preserve">scratch </w:t>
            </w:r>
            <w:r w:rsidR="00BB7629" w:rsidRPr="0007122E">
              <w:rPr>
                <w:rFonts w:ascii="Georgia" w:hAnsi="Georgia"/>
                <w:sz w:val="24"/>
                <w:szCs w:val="24"/>
              </w:rPr>
              <w:t>any mineral softer than itself</w:t>
            </w:r>
          </w:p>
          <w:p w14:paraId="667A4E16" w14:textId="77777777" w:rsidR="007350F7" w:rsidRPr="0007122E" w:rsidRDefault="007350F7" w:rsidP="007350F7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7D129215" w14:textId="061FFA22" w:rsidR="007350F7" w:rsidRPr="0007122E" w:rsidRDefault="007350F7" w:rsidP="00071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 wp14:anchorId="1CBDF2D3" wp14:editId="13CB9FDA">
                  <wp:extent cx="2111346" cy="29527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7C0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480" cy="295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F7" w:rsidRPr="0007122E" w14:paraId="6AFC65FB" w14:textId="77777777" w:rsidTr="000712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Align w:val="center"/>
          </w:tcPr>
          <w:p w14:paraId="2B5FE1B7" w14:textId="39A9CF27" w:rsidR="007350F7" w:rsidRPr="0007122E" w:rsidRDefault="001258CB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Density</w:t>
            </w:r>
          </w:p>
        </w:tc>
        <w:tc>
          <w:tcPr>
            <w:tcW w:w="3974" w:type="dxa"/>
          </w:tcPr>
          <w:p w14:paraId="1862FADB" w14:textId="77777777" w:rsidR="007350F7" w:rsidRPr="0007122E" w:rsidRDefault="007350F7" w:rsidP="007350F7">
            <w:pPr>
              <w:tabs>
                <w:tab w:val="left" w:pos="2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283E6114" w14:textId="0CF4415E" w:rsidR="007350F7" w:rsidRPr="0007122E" w:rsidRDefault="007350F7" w:rsidP="007350F7">
            <w:pPr>
              <w:tabs>
                <w:tab w:val="left" w:pos="2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- The measure of how much</w:t>
            </w:r>
            <w:r w:rsidR="001258CB">
              <w:rPr>
                <w:rFonts w:ascii="Georgia" w:hAnsi="Georgia"/>
                <w:sz w:val="24"/>
                <w:szCs w:val="24"/>
              </w:rPr>
              <w:t xml:space="preserve"> mass</w:t>
            </w:r>
            <w:r w:rsidRPr="0007122E">
              <w:rPr>
                <w:rFonts w:ascii="Georgia" w:hAnsi="Georgia"/>
                <w:sz w:val="24"/>
                <w:szCs w:val="24"/>
              </w:rPr>
              <w:t xml:space="preserve"> is </w:t>
            </w:r>
            <w:proofErr w:type="gramStart"/>
            <w:r w:rsidRPr="0007122E">
              <w:rPr>
                <w:rFonts w:ascii="Georgia" w:hAnsi="Georgia"/>
                <w:sz w:val="24"/>
                <w:szCs w:val="24"/>
              </w:rPr>
              <w:t>in a given</w:t>
            </w:r>
            <w:proofErr w:type="gramEnd"/>
            <w:r w:rsidRPr="0007122E">
              <w:rPr>
                <w:rFonts w:ascii="Georgia" w:hAnsi="Georgia"/>
                <w:sz w:val="24"/>
                <w:szCs w:val="24"/>
              </w:rPr>
              <w:t xml:space="preserve"> amount of </w:t>
            </w:r>
            <w:r w:rsidR="001258CB">
              <w:rPr>
                <w:rFonts w:ascii="Georgia" w:hAnsi="Georgia"/>
                <w:sz w:val="24"/>
                <w:szCs w:val="24"/>
              </w:rPr>
              <w:t>space.</w:t>
            </w:r>
          </w:p>
          <w:p w14:paraId="7C1EF49C" w14:textId="77777777" w:rsidR="007350F7" w:rsidRPr="0007122E" w:rsidRDefault="007350F7" w:rsidP="007350F7">
            <w:pPr>
              <w:tabs>
                <w:tab w:val="left" w:pos="2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4A9AF54A" w14:textId="77777777" w:rsidR="007350F7" w:rsidRPr="0007122E" w:rsidRDefault="007350F7" w:rsidP="007350F7">
            <w:pPr>
              <w:tabs>
                <w:tab w:val="left" w:pos="2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- always the same for each mineral</w:t>
            </w:r>
          </w:p>
          <w:p w14:paraId="35C0F206" w14:textId="77777777" w:rsidR="007350F7" w:rsidRPr="0007122E" w:rsidRDefault="007350F7" w:rsidP="007350F7">
            <w:pPr>
              <w:tabs>
                <w:tab w:val="left" w:pos="2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4611975D" w14:textId="77777777" w:rsidR="007350F7" w:rsidRPr="0007122E" w:rsidRDefault="007350F7" w:rsidP="0007122E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 xml:space="preserve"> Find the mass on a scale.</w:t>
            </w:r>
          </w:p>
          <w:p w14:paraId="2BE893B1" w14:textId="77777777" w:rsidR="007350F7" w:rsidRPr="0007122E" w:rsidRDefault="007350F7" w:rsidP="0007122E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Find the volume using graduated cylinder.</w:t>
            </w:r>
          </w:p>
          <w:p w14:paraId="1476BD07" w14:textId="77777777" w:rsidR="007350F7" w:rsidRPr="0007122E" w:rsidRDefault="007350F7" w:rsidP="0007122E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Use the formula below to calculate the density.</w:t>
            </w:r>
          </w:p>
          <w:p w14:paraId="2A3E7336" w14:textId="117C6654" w:rsidR="007350F7" w:rsidRPr="0007122E" w:rsidRDefault="007350F7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38D6A4E7" w14:textId="77777777" w:rsidR="007350F7" w:rsidRPr="0007122E" w:rsidRDefault="007350F7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1D80F3EF" w14:textId="77777777" w:rsidR="007350F7" w:rsidRPr="0007122E" w:rsidRDefault="007350F7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771ACC45" w14:textId="77777777" w:rsidR="007350F7" w:rsidRPr="0007122E" w:rsidRDefault="007350F7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5A1B78F6" w14:textId="77777777" w:rsidR="007350F7" w:rsidRPr="0007122E" w:rsidRDefault="007350F7" w:rsidP="00071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7350F7" w:rsidRPr="0007122E" w14:paraId="175D3ADD" w14:textId="77777777" w:rsidTr="0007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Align w:val="center"/>
          </w:tcPr>
          <w:p w14:paraId="6FE14E9C" w14:textId="7DF6C25C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Other</w:t>
            </w:r>
          </w:p>
          <w:p w14:paraId="31919D66" w14:textId="7E8B32E9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Special</w:t>
            </w:r>
          </w:p>
          <w:p w14:paraId="3A502D18" w14:textId="77777777" w:rsidR="007350F7" w:rsidRPr="0007122E" w:rsidRDefault="007350F7" w:rsidP="0007122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Properties</w:t>
            </w:r>
          </w:p>
        </w:tc>
        <w:tc>
          <w:tcPr>
            <w:tcW w:w="3974" w:type="dxa"/>
          </w:tcPr>
          <w:p w14:paraId="30DEBFCC" w14:textId="2BD48702" w:rsidR="00241157" w:rsidRPr="0007122E" w:rsidRDefault="007350F7" w:rsidP="007350F7">
            <w:pPr>
              <w:numPr>
                <w:ilvl w:val="0"/>
                <w:numId w:val="8"/>
              </w:numPr>
              <w:tabs>
                <w:tab w:val="left" w:pos="252"/>
              </w:tabs>
              <w:ind w:left="3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Fluorescence</w:t>
            </w:r>
            <w:r w:rsidR="001258CB">
              <w:rPr>
                <w:rFonts w:ascii="Georgia" w:hAnsi="Georgia"/>
                <w:sz w:val="24"/>
                <w:szCs w:val="24"/>
              </w:rPr>
              <w:t xml:space="preserve"> – glows in the dark</w:t>
            </w:r>
          </w:p>
          <w:p w14:paraId="6C70B2EC" w14:textId="77777777" w:rsidR="007350F7" w:rsidRPr="0007122E" w:rsidRDefault="007350F7" w:rsidP="007350F7">
            <w:pPr>
              <w:tabs>
                <w:tab w:val="left" w:pos="252"/>
              </w:tabs>
              <w:ind w:lef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4E9EBD8F" w14:textId="77777777" w:rsidR="00241157" w:rsidRPr="0007122E" w:rsidRDefault="00BB7629" w:rsidP="007350F7">
            <w:pPr>
              <w:numPr>
                <w:ilvl w:val="0"/>
                <w:numId w:val="8"/>
              </w:numPr>
              <w:tabs>
                <w:tab w:val="left" w:pos="252"/>
              </w:tabs>
              <w:ind w:left="3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 xml:space="preserve">Magnetic </w:t>
            </w:r>
          </w:p>
          <w:p w14:paraId="3ADAF283" w14:textId="77777777" w:rsidR="007350F7" w:rsidRPr="0007122E" w:rsidRDefault="007350F7" w:rsidP="007350F7">
            <w:pPr>
              <w:pStyle w:val="ListParagraph"/>
              <w:ind w:lef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7C966414" w14:textId="134C30AB" w:rsidR="00241157" w:rsidRPr="0007122E" w:rsidRDefault="007350F7" w:rsidP="007350F7">
            <w:pPr>
              <w:numPr>
                <w:ilvl w:val="0"/>
                <w:numId w:val="8"/>
              </w:numPr>
              <w:tabs>
                <w:tab w:val="left" w:pos="252"/>
              </w:tabs>
              <w:ind w:left="3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C</w:t>
            </w:r>
            <w:r w:rsidR="00BB7629" w:rsidRPr="0007122E">
              <w:rPr>
                <w:rFonts w:ascii="Georgia" w:hAnsi="Georgia"/>
                <w:sz w:val="24"/>
                <w:szCs w:val="24"/>
              </w:rPr>
              <w:t>hemical reactions</w:t>
            </w:r>
          </w:p>
          <w:p w14:paraId="308A40F6" w14:textId="77777777" w:rsidR="007350F7" w:rsidRPr="0007122E" w:rsidRDefault="007350F7" w:rsidP="007350F7">
            <w:pPr>
              <w:pStyle w:val="ListParagraph"/>
              <w:ind w:lef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3C52B913" w14:textId="77777777" w:rsidR="007350F7" w:rsidRDefault="007350F7" w:rsidP="007350F7">
            <w:pPr>
              <w:numPr>
                <w:ilvl w:val="0"/>
                <w:numId w:val="8"/>
              </w:numPr>
              <w:tabs>
                <w:tab w:val="left" w:pos="252"/>
              </w:tabs>
              <w:ind w:left="3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07122E">
              <w:rPr>
                <w:rFonts w:ascii="Georgia" w:hAnsi="Georgia"/>
                <w:sz w:val="24"/>
                <w:szCs w:val="24"/>
              </w:rPr>
              <w:t>Taste</w:t>
            </w:r>
          </w:p>
          <w:p w14:paraId="4C92E485" w14:textId="77777777" w:rsidR="001258CB" w:rsidRDefault="001258CB" w:rsidP="001258C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  <w:p w14:paraId="42EAF436" w14:textId="3B82D677" w:rsidR="001258CB" w:rsidRPr="0007122E" w:rsidRDefault="001258CB" w:rsidP="007350F7">
            <w:pPr>
              <w:numPr>
                <w:ilvl w:val="0"/>
                <w:numId w:val="8"/>
              </w:numPr>
              <w:tabs>
                <w:tab w:val="left" w:pos="252"/>
              </w:tabs>
              <w:ind w:left="31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Smell</w:t>
            </w:r>
          </w:p>
        </w:tc>
        <w:tc>
          <w:tcPr>
            <w:tcW w:w="4144" w:type="dxa"/>
            <w:vAlign w:val="center"/>
          </w:tcPr>
          <w:p w14:paraId="4AA78319" w14:textId="77777777" w:rsidR="007350F7" w:rsidRPr="0007122E" w:rsidRDefault="007350F7" w:rsidP="00071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EA7EF86" w14:textId="77777777" w:rsidR="007350F7" w:rsidRDefault="007350F7" w:rsidP="007350F7">
      <w:pPr>
        <w:spacing w:line="240" w:lineRule="auto"/>
      </w:pPr>
    </w:p>
    <w:sectPr w:rsidR="007350F7" w:rsidSect="007350F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6CB"/>
    <w:multiLevelType w:val="hybridMultilevel"/>
    <w:tmpl w:val="D982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9D3"/>
    <w:multiLevelType w:val="hybridMultilevel"/>
    <w:tmpl w:val="DA0A3B30"/>
    <w:lvl w:ilvl="0" w:tplc="014AC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626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6B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4A8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02A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613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A65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0A8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A5B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729"/>
    <w:multiLevelType w:val="hybridMultilevel"/>
    <w:tmpl w:val="2A324022"/>
    <w:lvl w:ilvl="0" w:tplc="D096A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673C"/>
    <w:multiLevelType w:val="hybridMultilevel"/>
    <w:tmpl w:val="C7A4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4BB"/>
    <w:multiLevelType w:val="hybridMultilevel"/>
    <w:tmpl w:val="85546A70"/>
    <w:lvl w:ilvl="0" w:tplc="E65C0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4A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A0A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057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0C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43E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85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6C2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6F7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53F36F5"/>
    <w:multiLevelType w:val="hybridMultilevel"/>
    <w:tmpl w:val="3FB20D34"/>
    <w:lvl w:ilvl="0" w:tplc="031CA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45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0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C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81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09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0F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01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E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1B222E"/>
    <w:multiLevelType w:val="hybridMultilevel"/>
    <w:tmpl w:val="F700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510F"/>
    <w:multiLevelType w:val="hybridMultilevel"/>
    <w:tmpl w:val="1E6C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F7"/>
    <w:rsid w:val="000537EF"/>
    <w:rsid w:val="0007122E"/>
    <w:rsid w:val="00090FA7"/>
    <w:rsid w:val="001258CB"/>
    <w:rsid w:val="001277FE"/>
    <w:rsid w:val="001915B3"/>
    <w:rsid w:val="00204BDB"/>
    <w:rsid w:val="00222EC0"/>
    <w:rsid w:val="00241157"/>
    <w:rsid w:val="002D436E"/>
    <w:rsid w:val="00313402"/>
    <w:rsid w:val="0034732E"/>
    <w:rsid w:val="00380CFC"/>
    <w:rsid w:val="00426801"/>
    <w:rsid w:val="00456D47"/>
    <w:rsid w:val="004C0E16"/>
    <w:rsid w:val="004D023C"/>
    <w:rsid w:val="005041AB"/>
    <w:rsid w:val="00535796"/>
    <w:rsid w:val="00575E7D"/>
    <w:rsid w:val="005C1D91"/>
    <w:rsid w:val="005D342E"/>
    <w:rsid w:val="005E42A7"/>
    <w:rsid w:val="005F30EC"/>
    <w:rsid w:val="0061439C"/>
    <w:rsid w:val="00653BBF"/>
    <w:rsid w:val="00691350"/>
    <w:rsid w:val="006927EE"/>
    <w:rsid w:val="007350F7"/>
    <w:rsid w:val="00761268"/>
    <w:rsid w:val="00764C82"/>
    <w:rsid w:val="00794451"/>
    <w:rsid w:val="00834758"/>
    <w:rsid w:val="00876659"/>
    <w:rsid w:val="00876792"/>
    <w:rsid w:val="008E4B24"/>
    <w:rsid w:val="00901D4A"/>
    <w:rsid w:val="00911651"/>
    <w:rsid w:val="00916904"/>
    <w:rsid w:val="00926CE0"/>
    <w:rsid w:val="009B452F"/>
    <w:rsid w:val="009F29D4"/>
    <w:rsid w:val="00A2192C"/>
    <w:rsid w:val="00A21EF9"/>
    <w:rsid w:val="00A245F0"/>
    <w:rsid w:val="00A3581C"/>
    <w:rsid w:val="00A71366"/>
    <w:rsid w:val="00AA382B"/>
    <w:rsid w:val="00AB19E5"/>
    <w:rsid w:val="00B60F81"/>
    <w:rsid w:val="00B74E1E"/>
    <w:rsid w:val="00B81D0C"/>
    <w:rsid w:val="00BB7629"/>
    <w:rsid w:val="00BD5C46"/>
    <w:rsid w:val="00BE317E"/>
    <w:rsid w:val="00C9354E"/>
    <w:rsid w:val="00CD7B33"/>
    <w:rsid w:val="00D00992"/>
    <w:rsid w:val="00D20765"/>
    <w:rsid w:val="00D62943"/>
    <w:rsid w:val="00D81CC3"/>
    <w:rsid w:val="00DA5481"/>
    <w:rsid w:val="00E21315"/>
    <w:rsid w:val="00E336DA"/>
    <w:rsid w:val="00E34CA1"/>
    <w:rsid w:val="00E50552"/>
    <w:rsid w:val="00E70807"/>
    <w:rsid w:val="00EE3496"/>
    <w:rsid w:val="00F13E55"/>
    <w:rsid w:val="00F17401"/>
    <w:rsid w:val="00F42E1E"/>
    <w:rsid w:val="00F74301"/>
    <w:rsid w:val="00FA58DC"/>
    <w:rsid w:val="00FE0B97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E009"/>
  <w15:docId w15:val="{333F8AD1-501C-4AA0-A6FF-A3974AA0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350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7350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35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97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99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6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80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2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1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BEBC-A20B-4542-B243-C314BE26F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B08B6-A998-471F-B40B-987A0AC71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1720C-AD68-4234-BE3C-9CBE1AF72DEE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d1bea57f-f24a-4814-8dfc-e372b91f2504"/>
    <ds:schemaRef ds:uri="http://schemas.microsoft.com/office/infopath/2007/PartnerControls"/>
    <ds:schemaRef ds:uri="http://schemas.openxmlformats.org/package/2006/metadata/core-properties"/>
    <ds:schemaRef ds:uri="1f288448-f477-4024-bfa7-c5da6d31a550"/>
  </ds:schemaRefs>
</ds:datastoreItem>
</file>

<file path=customXml/itemProps4.xml><?xml version="1.0" encoding="utf-8"?>
<ds:datastoreItem xmlns:ds="http://schemas.openxmlformats.org/officeDocument/2006/customXml" ds:itemID="{D686E448-A593-442B-8A89-BFEDEF7F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Costlow</dc:creator>
  <cp:lastModifiedBy>Kelsey Snell</cp:lastModifiedBy>
  <cp:revision>2</cp:revision>
  <cp:lastPrinted>2020-02-10T13:56:00Z</cp:lastPrinted>
  <dcterms:created xsi:type="dcterms:W3CDTF">2020-02-10T20:38:00Z</dcterms:created>
  <dcterms:modified xsi:type="dcterms:W3CDTF">2020-02-10T20:38:00Z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