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44" w:type="dxa"/>
        <w:tblLook w:val="04A0" w:firstRow="1" w:lastRow="0" w:firstColumn="1" w:lastColumn="0" w:noHBand="0" w:noVBand="1"/>
      </w:tblPr>
      <w:tblGrid>
        <w:gridCol w:w="4633"/>
        <w:gridCol w:w="3607"/>
        <w:gridCol w:w="4704"/>
      </w:tblGrid>
      <w:tr w:rsidR="00E92F0E" w:rsidRPr="00F83FA7" w14:paraId="7D419525" w14:textId="77777777" w:rsidTr="00F83FA7">
        <w:trPr>
          <w:trHeight w:val="1074"/>
        </w:trPr>
        <w:tc>
          <w:tcPr>
            <w:tcW w:w="4633" w:type="dxa"/>
            <w:vAlign w:val="center"/>
          </w:tcPr>
          <w:p w14:paraId="512A8770" w14:textId="557B846B" w:rsidR="00E92F0E" w:rsidRPr="00F83FA7" w:rsidRDefault="00F83FA7" w:rsidP="00E92F0E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Chemical Weathering</w:t>
            </w:r>
          </w:p>
        </w:tc>
        <w:tc>
          <w:tcPr>
            <w:tcW w:w="3607" w:type="dxa"/>
            <w:vAlign w:val="center"/>
          </w:tcPr>
          <w:p w14:paraId="679AA67B" w14:textId="5E96DCD4" w:rsidR="00E92F0E" w:rsidRPr="00F83FA7" w:rsidRDefault="00F83FA7" w:rsidP="00E92F0E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Both</w:t>
            </w:r>
          </w:p>
        </w:tc>
        <w:tc>
          <w:tcPr>
            <w:tcW w:w="4704" w:type="dxa"/>
            <w:vAlign w:val="center"/>
          </w:tcPr>
          <w:p w14:paraId="32F1B1DF" w14:textId="5854D588" w:rsidR="00E92F0E" w:rsidRPr="00F83FA7" w:rsidRDefault="00F83FA7" w:rsidP="00E92F0E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Mechanical Weathering</w:t>
            </w:r>
          </w:p>
        </w:tc>
      </w:tr>
      <w:tr w:rsidR="00E92F0E" w:rsidRPr="00F83FA7" w14:paraId="5CFCEFB1" w14:textId="77777777" w:rsidTr="00F83FA7">
        <w:trPr>
          <w:trHeight w:val="7816"/>
        </w:trPr>
        <w:tc>
          <w:tcPr>
            <w:tcW w:w="4633" w:type="dxa"/>
          </w:tcPr>
          <w:p w14:paraId="3529F266" w14:textId="77777777" w:rsidR="00F83FA7" w:rsidRDefault="00F83FA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What are some things that are specific to chemical weathering?</w:t>
            </w:r>
          </w:p>
          <w:p w14:paraId="63E74C0D" w14:textId="77777777" w:rsidR="00F83FA7" w:rsidRDefault="00F83FA7">
            <w:pPr>
              <w:rPr>
                <w:rFonts w:ascii="Georgia" w:hAnsi="Georgia"/>
                <w:sz w:val="24"/>
                <w:szCs w:val="24"/>
              </w:rPr>
            </w:pPr>
          </w:p>
          <w:p w14:paraId="28C3C6B5" w14:textId="25450541" w:rsidR="00E92F0E" w:rsidRDefault="00F83FA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Make sure to include:</w:t>
            </w:r>
          </w:p>
          <w:p w14:paraId="62EC92BB" w14:textId="77777777" w:rsidR="00F83FA7" w:rsidRDefault="00F83FA7" w:rsidP="00F83FA7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Definition of chemical weathering</w:t>
            </w:r>
          </w:p>
          <w:p w14:paraId="4BFC4248" w14:textId="77777777" w:rsidR="00F83FA7" w:rsidRDefault="00F83FA7" w:rsidP="00F83FA7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Types of chemical weathering</w:t>
            </w:r>
          </w:p>
          <w:p w14:paraId="5803A42D" w14:textId="47DF5728" w:rsidR="00F83FA7" w:rsidRPr="00F83FA7" w:rsidRDefault="00F83FA7" w:rsidP="00F83FA7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Examples of where chemical weathering occur</w:t>
            </w:r>
            <w:bookmarkStart w:id="0" w:name="_GoBack"/>
            <w:bookmarkEnd w:id="0"/>
          </w:p>
        </w:tc>
        <w:tc>
          <w:tcPr>
            <w:tcW w:w="3607" w:type="dxa"/>
          </w:tcPr>
          <w:p w14:paraId="1EBE3661" w14:textId="41774594" w:rsidR="00E92F0E" w:rsidRPr="00F83FA7" w:rsidRDefault="00F83FA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What are some similarities between chemical and mechanical weathering?</w:t>
            </w:r>
          </w:p>
        </w:tc>
        <w:tc>
          <w:tcPr>
            <w:tcW w:w="4704" w:type="dxa"/>
          </w:tcPr>
          <w:p w14:paraId="4829187A" w14:textId="4376E3FF" w:rsidR="00F83FA7" w:rsidRDefault="00F83FA7" w:rsidP="00F83FA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What are some things that are specific to </w:t>
            </w:r>
            <w:r>
              <w:rPr>
                <w:rFonts w:ascii="Georgia" w:hAnsi="Georgia"/>
                <w:sz w:val="24"/>
                <w:szCs w:val="24"/>
              </w:rPr>
              <w:t>mechan</w:t>
            </w:r>
            <w:r>
              <w:rPr>
                <w:rFonts w:ascii="Georgia" w:hAnsi="Georgia"/>
                <w:sz w:val="24"/>
                <w:szCs w:val="24"/>
              </w:rPr>
              <w:t>ical weathering?</w:t>
            </w:r>
          </w:p>
          <w:p w14:paraId="6B9CE2C6" w14:textId="77777777" w:rsidR="00F83FA7" w:rsidRDefault="00F83FA7" w:rsidP="00F83FA7">
            <w:pPr>
              <w:rPr>
                <w:rFonts w:ascii="Georgia" w:hAnsi="Georgia"/>
                <w:sz w:val="24"/>
                <w:szCs w:val="24"/>
              </w:rPr>
            </w:pPr>
          </w:p>
          <w:p w14:paraId="7CB4B9B1" w14:textId="77777777" w:rsidR="00F83FA7" w:rsidRDefault="00F83FA7" w:rsidP="00F83FA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Make sure to include:</w:t>
            </w:r>
          </w:p>
          <w:p w14:paraId="3C44AD91" w14:textId="2ABB5029" w:rsidR="00F83FA7" w:rsidRDefault="00F83FA7" w:rsidP="00F83FA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Definition of </w:t>
            </w:r>
            <w:r>
              <w:rPr>
                <w:rFonts w:ascii="Georgia" w:hAnsi="Georgia"/>
                <w:sz w:val="24"/>
                <w:szCs w:val="24"/>
              </w:rPr>
              <w:t>mechanical</w:t>
            </w:r>
            <w:r>
              <w:rPr>
                <w:rFonts w:ascii="Georgia" w:hAnsi="Georgia"/>
                <w:sz w:val="24"/>
                <w:szCs w:val="24"/>
              </w:rPr>
              <w:t xml:space="preserve"> weathering</w:t>
            </w:r>
          </w:p>
          <w:p w14:paraId="5C948BE7" w14:textId="2330EBC7" w:rsidR="00F83FA7" w:rsidRDefault="00F83FA7" w:rsidP="00F83FA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Types of </w:t>
            </w:r>
            <w:r>
              <w:rPr>
                <w:rFonts w:ascii="Georgia" w:hAnsi="Georgia"/>
                <w:sz w:val="24"/>
                <w:szCs w:val="24"/>
              </w:rPr>
              <w:t>mechanical</w:t>
            </w:r>
            <w:r>
              <w:rPr>
                <w:rFonts w:ascii="Georgia" w:hAnsi="Georgia"/>
                <w:sz w:val="24"/>
                <w:szCs w:val="24"/>
              </w:rPr>
              <w:t xml:space="preserve"> weathering</w:t>
            </w:r>
          </w:p>
          <w:p w14:paraId="0238ED86" w14:textId="7C411817" w:rsidR="00E92F0E" w:rsidRPr="00F83FA7" w:rsidRDefault="00F83FA7" w:rsidP="00F83FA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F83FA7">
              <w:rPr>
                <w:rFonts w:ascii="Georgia" w:hAnsi="Georgia"/>
                <w:sz w:val="24"/>
                <w:szCs w:val="24"/>
              </w:rPr>
              <w:t xml:space="preserve">Examples of where </w:t>
            </w:r>
            <w:r>
              <w:rPr>
                <w:rFonts w:ascii="Georgia" w:hAnsi="Georgia"/>
                <w:sz w:val="24"/>
                <w:szCs w:val="24"/>
              </w:rPr>
              <w:t xml:space="preserve">mechanical </w:t>
            </w:r>
            <w:r w:rsidRPr="00F83FA7">
              <w:rPr>
                <w:rFonts w:ascii="Georgia" w:hAnsi="Georgia"/>
                <w:sz w:val="24"/>
                <w:szCs w:val="24"/>
              </w:rPr>
              <w:t>weathering occur</w:t>
            </w:r>
          </w:p>
        </w:tc>
      </w:tr>
    </w:tbl>
    <w:p w14:paraId="13FE06B6" w14:textId="0B71A2BB" w:rsidR="007B605B" w:rsidRDefault="007B605B" w:rsidP="00F83FA7"/>
    <w:sectPr w:rsidR="007B605B" w:rsidSect="00E92F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1AEF5" w14:textId="77777777" w:rsidR="00F83FA7" w:rsidRDefault="00F83FA7" w:rsidP="00F83FA7">
      <w:pPr>
        <w:spacing w:after="0" w:line="240" w:lineRule="auto"/>
      </w:pPr>
      <w:r>
        <w:separator/>
      </w:r>
    </w:p>
  </w:endnote>
  <w:endnote w:type="continuationSeparator" w:id="0">
    <w:p w14:paraId="43143700" w14:textId="77777777" w:rsidR="00F83FA7" w:rsidRDefault="00F83FA7" w:rsidP="00F8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6F5E" w14:textId="77777777" w:rsidR="00F83FA7" w:rsidRDefault="00F83FA7" w:rsidP="00F83FA7">
      <w:pPr>
        <w:spacing w:after="0" w:line="240" w:lineRule="auto"/>
      </w:pPr>
      <w:r>
        <w:separator/>
      </w:r>
    </w:p>
  </w:footnote>
  <w:footnote w:type="continuationSeparator" w:id="0">
    <w:p w14:paraId="58EFAE27" w14:textId="77777777" w:rsidR="00F83FA7" w:rsidRDefault="00F83FA7" w:rsidP="00F8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17838"/>
    <w:multiLevelType w:val="hybridMultilevel"/>
    <w:tmpl w:val="FCC22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92805"/>
    <w:multiLevelType w:val="hybridMultilevel"/>
    <w:tmpl w:val="FCC22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0E"/>
    <w:rsid w:val="007B605B"/>
    <w:rsid w:val="00E92F0E"/>
    <w:rsid w:val="00F8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3779"/>
  <w15:chartTrackingRefBased/>
  <w15:docId w15:val="{921FDB7F-5B98-49B3-898B-96BD4874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FA7"/>
  </w:style>
  <w:style w:type="paragraph" w:styleId="Footer">
    <w:name w:val="footer"/>
    <w:basedOn w:val="Normal"/>
    <w:link w:val="FooterChar"/>
    <w:uiPriority w:val="99"/>
    <w:unhideWhenUsed/>
    <w:rsid w:val="00F8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31" ma:contentTypeDescription="Create a new document." ma:contentTypeScope="" ma:versionID="e4d7965a878f773d0914bc5893ac6b9b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b7154447e743345dd1e4f8c5b8b1160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Owner xmlns="d1bea57f-f24a-4814-8dfc-e372b91f2504">
      <UserInfo>
        <DisplayName/>
        <AccountId xsi:nil="true"/>
        <AccountType/>
      </UserInfo>
    </Owner>
    <CultureName xmlns="d1bea57f-f24a-4814-8dfc-e372b91f2504" xsi:nil="true"/>
    <Invited_Teachers xmlns="d1bea57f-f24a-4814-8dfc-e372b91f2504" xsi:nil="true"/>
    <Is_Collaboration_Space_Locked xmlns="d1bea57f-f24a-4814-8dfc-e372b91f2504" xsi:nil="true"/>
    <Has_Teacher_Only_SectionGroup xmlns="d1bea57f-f24a-4814-8dfc-e372b91f2504" xsi:nil="true"/>
    <Templates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Invited_Students xmlns="d1bea57f-f24a-4814-8dfc-e372b91f2504" xsi:nil="true"/>
    <Self_Registration_Enabled xmlns="d1bea57f-f24a-4814-8dfc-e372b91f2504" xsi:nil="true"/>
    <Math_Settings xmlns="d1bea57f-f24a-4814-8dfc-e372b91f2504" xsi:nil="true"/>
    <Self_Registration_Enabled0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34E1455-958B-4277-A905-5E35BC058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0C2AD-419E-4BE9-AC49-96E1C7027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92CE3-1E79-4183-A6F8-99F7415F3ED9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d1bea57f-f24a-4814-8dfc-e372b91f2504"/>
    <ds:schemaRef ds:uri="1f288448-f477-4024-bfa7-c5da6d31a5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Snell</dc:creator>
  <cp:keywords/>
  <dc:description/>
  <cp:lastModifiedBy>Kelsey Snell</cp:lastModifiedBy>
  <cp:revision>1</cp:revision>
  <dcterms:created xsi:type="dcterms:W3CDTF">2020-04-13T00:40:00Z</dcterms:created>
  <dcterms:modified xsi:type="dcterms:W3CDTF">2020-04-13T00:55:00Z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