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FB6C" w14:textId="77777777" w:rsidR="00FE7E7B" w:rsidRDefault="00FC0432">
      <w:p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Name: ______________________________________ Period _________</w:t>
      </w:r>
    </w:p>
    <w:p w14:paraId="4BFF3E97" w14:textId="596410F9" w:rsidR="00FC0432" w:rsidRDefault="00FC0432" w:rsidP="00FC0432">
      <w:pPr>
        <w:jc w:val="center"/>
        <w:rPr>
          <w:rFonts w:ascii="Georgia Pro" w:hAnsi="Georgia Pro"/>
          <w:b/>
          <w:sz w:val="32"/>
        </w:rPr>
      </w:pPr>
      <w:r>
        <w:rPr>
          <w:rFonts w:ascii="Georgia Pro" w:hAnsi="Georgia Pro"/>
          <w:b/>
          <w:sz w:val="32"/>
        </w:rPr>
        <w:t>Weather Fronts</w:t>
      </w:r>
      <w:r w:rsidR="00AA7244">
        <w:rPr>
          <w:rFonts w:ascii="Georgia Pro" w:hAnsi="Georgia Pro"/>
          <w:b/>
          <w:sz w:val="32"/>
        </w:rPr>
        <w:t xml:space="preserve"> Key</w:t>
      </w:r>
      <w:bookmarkStart w:id="0" w:name="_GoBack"/>
      <w:bookmarkEnd w:id="0"/>
    </w:p>
    <w:p w14:paraId="1A111753" w14:textId="7B86395B" w:rsidR="00FC0432" w:rsidRDefault="00FC0432" w:rsidP="00FC0432">
      <w:pPr>
        <w:pStyle w:val="ListParagraph"/>
        <w:numPr>
          <w:ilvl w:val="0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 xml:space="preserve">An </w:t>
      </w:r>
      <w:r w:rsidRPr="00FC0432">
        <w:rPr>
          <w:rFonts w:ascii="Georgia Pro" w:hAnsi="Georgia Pro"/>
          <w:b/>
          <w:sz w:val="24"/>
        </w:rPr>
        <w:t>air mass</w:t>
      </w:r>
      <w:r>
        <w:rPr>
          <w:rFonts w:ascii="Georgia Pro" w:hAnsi="Georgia Pro"/>
          <w:sz w:val="24"/>
        </w:rPr>
        <w:t xml:space="preserve"> is a large body of air with similar ____</w:t>
      </w:r>
      <w:r w:rsidR="00563A19">
        <w:rPr>
          <w:rFonts w:ascii="Georgia Pro" w:hAnsi="Georgia Pro"/>
          <w:sz w:val="24"/>
          <w:u w:val="single"/>
        </w:rPr>
        <w:t>temperature</w:t>
      </w:r>
      <w:r>
        <w:rPr>
          <w:rFonts w:ascii="Georgia Pro" w:hAnsi="Georgia Pro"/>
          <w:sz w:val="24"/>
        </w:rPr>
        <w:t xml:space="preserve">___. 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___</w:t>
      </w:r>
      <w:r w:rsidR="00563A19">
        <w:rPr>
          <w:rFonts w:ascii="Georgia Pro" w:hAnsi="Georgia Pro"/>
          <w:sz w:val="24"/>
          <w:u w:val="single"/>
        </w:rPr>
        <w:t>humidity</w:t>
      </w:r>
      <w:r>
        <w:rPr>
          <w:rFonts w:ascii="Georgia Pro" w:hAnsi="Georgia Pro"/>
          <w:sz w:val="24"/>
        </w:rPr>
        <w:t>______, and ___</w:t>
      </w:r>
      <w:r w:rsidR="00563A19">
        <w:rPr>
          <w:rFonts w:ascii="Georgia Pro" w:hAnsi="Georgia Pro"/>
          <w:sz w:val="24"/>
          <w:u w:val="single"/>
        </w:rPr>
        <w:t>air pressure</w:t>
      </w:r>
      <w:r>
        <w:rPr>
          <w:rFonts w:ascii="Georgia Pro" w:hAnsi="Georgia Pro"/>
          <w:sz w:val="24"/>
        </w:rPr>
        <w:t>_____.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</w:p>
    <w:p w14:paraId="1CB89748" w14:textId="04F4C851" w:rsidR="00FC0432" w:rsidRDefault="00FC0432" w:rsidP="00FC0432">
      <w:pPr>
        <w:pStyle w:val="ListParagraph"/>
        <w:numPr>
          <w:ilvl w:val="0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Air masses take on the properties of the areas that the</w:t>
      </w:r>
      <w:r w:rsidR="00AA7244">
        <w:rPr>
          <w:rFonts w:ascii="Georgia Pro" w:hAnsi="Georgia Pro"/>
          <w:sz w:val="24"/>
        </w:rPr>
        <w:t>y</w:t>
      </w:r>
      <w:r>
        <w:rPr>
          <w:rFonts w:ascii="Georgia Pro" w:hAnsi="Georgia Pro"/>
          <w:sz w:val="24"/>
        </w:rPr>
        <w:t xml:space="preserve"> __</w:t>
      </w:r>
      <w:r w:rsidR="00AA7244">
        <w:rPr>
          <w:rFonts w:ascii="Georgia Pro" w:hAnsi="Georgia Pro"/>
          <w:sz w:val="24"/>
          <w:u w:val="single"/>
        </w:rPr>
        <w:t>form over</w:t>
      </w:r>
      <w:r>
        <w:rPr>
          <w:rFonts w:ascii="Georgia Pro" w:hAnsi="Georgia Pro"/>
          <w:sz w:val="24"/>
        </w:rPr>
        <w:t>__.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</w:p>
    <w:p w14:paraId="70906D9C" w14:textId="721AF0EE" w:rsidR="00FC0432" w:rsidRDefault="00FC0432" w:rsidP="00FC0432">
      <w:pPr>
        <w:pStyle w:val="ListParagraph"/>
        <w:numPr>
          <w:ilvl w:val="1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If they form over the ocean, they are ___</w:t>
      </w:r>
      <w:r w:rsidR="00AA7244">
        <w:rPr>
          <w:rFonts w:ascii="Georgia Pro" w:hAnsi="Georgia Pro"/>
          <w:sz w:val="24"/>
          <w:u w:val="single"/>
        </w:rPr>
        <w:t>moist</w:t>
      </w:r>
      <w:r>
        <w:rPr>
          <w:rFonts w:ascii="Georgia Pro" w:hAnsi="Georgia Pro"/>
          <w:sz w:val="24"/>
        </w:rPr>
        <w:t xml:space="preserve">__ and we call these 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____</w:t>
      </w:r>
      <w:r w:rsidR="00AA7244">
        <w:rPr>
          <w:rFonts w:ascii="Georgia Pro" w:hAnsi="Georgia Pro"/>
          <w:sz w:val="24"/>
          <w:u w:val="single"/>
        </w:rPr>
        <w:t>maritime</w:t>
      </w:r>
      <w:r>
        <w:rPr>
          <w:rFonts w:ascii="Georgia Pro" w:hAnsi="Georgia Pro"/>
          <w:sz w:val="24"/>
        </w:rPr>
        <w:t>____.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</w:p>
    <w:p w14:paraId="6FC9EC4F" w14:textId="5F43F001" w:rsidR="00FC0432" w:rsidRDefault="00FC0432" w:rsidP="00FC0432">
      <w:pPr>
        <w:pStyle w:val="ListParagraph"/>
        <w:numPr>
          <w:ilvl w:val="1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If they form over land, they are ___</w:t>
      </w:r>
      <w:r w:rsidR="00AA7244">
        <w:rPr>
          <w:rFonts w:ascii="Georgia Pro" w:hAnsi="Georgia Pro"/>
          <w:sz w:val="24"/>
          <w:u w:val="single"/>
        </w:rPr>
        <w:t>dry</w:t>
      </w:r>
      <w:r>
        <w:rPr>
          <w:rFonts w:ascii="Georgia Pro" w:hAnsi="Georgia Pro"/>
          <w:sz w:val="24"/>
        </w:rPr>
        <w:t>_ and we call these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____</w:t>
      </w:r>
      <w:r w:rsidR="00AA7244">
        <w:rPr>
          <w:rFonts w:ascii="Georgia Pro" w:hAnsi="Georgia Pro"/>
          <w:sz w:val="24"/>
          <w:u w:val="single"/>
        </w:rPr>
        <w:t>continental</w:t>
      </w:r>
      <w:r>
        <w:rPr>
          <w:rFonts w:ascii="Georgia Pro" w:hAnsi="Georgia Pro"/>
          <w:sz w:val="24"/>
        </w:rPr>
        <w:t>___.</w:t>
      </w:r>
      <w:r>
        <w:rPr>
          <w:rFonts w:ascii="Georgia Pro" w:hAnsi="Georgia Pro"/>
          <w:sz w:val="24"/>
        </w:rPr>
        <w:br/>
      </w:r>
    </w:p>
    <w:p w14:paraId="307B8F9B" w14:textId="3A24B4EC" w:rsidR="00FC0432" w:rsidRDefault="00FC0432" w:rsidP="00FC0432">
      <w:pPr>
        <w:pStyle w:val="ListParagraph"/>
        <w:numPr>
          <w:ilvl w:val="1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If they form over polar latitudes, they are __</w:t>
      </w:r>
      <w:r w:rsidR="00AA7244">
        <w:rPr>
          <w:rFonts w:ascii="Georgia Pro" w:hAnsi="Georgia Pro"/>
          <w:sz w:val="24"/>
          <w:u w:val="single"/>
        </w:rPr>
        <w:t>cold</w:t>
      </w:r>
      <w:r>
        <w:rPr>
          <w:rFonts w:ascii="Georgia Pro" w:hAnsi="Georgia Pro"/>
          <w:sz w:val="24"/>
        </w:rPr>
        <w:t>___ and we call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these __</w:t>
      </w:r>
      <w:r w:rsidR="00AA7244">
        <w:rPr>
          <w:rFonts w:ascii="Georgia Pro" w:hAnsi="Georgia Pro"/>
          <w:sz w:val="24"/>
          <w:u w:val="single"/>
        </w:rPr>
        <w:t>polar</w:t>
      </w:r>
      <w:r>
        <w:rPr>
          <w:rFonts w:ascii="Georgia Pro" w:hAnsi="Georgia Pro"/>
          <w:sz w:val="24"/>
        </w:rPr>
        <w:t>___.</w:t>
      </w:r>
      <w:r>
        <w:rPr>
          <w:rFonts w:ascii="Georgia Pro" w:hAnsi="Georgia Pro"/>
          <w:sz w:val="24"/>
        </w:rPr>
        <w:br/>
      </w:r>
    </w:p>
    <w:p w14:paraId="0F40FF5C" w14:textId="34BB971A" w:rsidR="00FC0432" w:rsidRDefault="00FC0432" w:rsidP="00FC0432">
      <w:pPr>
        <w:pStyle w:val="ListParagraph"/>
        <w:numPr>
          <w:ilvl w:val="1"/>
          <w:numId w:val="1"/>
        </w:numPr>
        <w:rPr>
          <w:rFonts w:ascii="Georgia Pro" w:hAnsi="Georgia Pro"/>
          <w:sz w:val="24"/>
        </w:rPr>
      </w:pPr>
      <w:r w:rsidRPr="007F6DD5">
        <w:rPr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792927CF" wp14:editId="1BA0933E">
            <wp:simplePos x="0" y="0"/>
            <wp:positionH relativeFrom="margin">
              <wp:posOffset>228600</wp:posOffset>
            </wp:positionH>
            <wp:positionV relativeFrom="paragraph">
              <wp:posOffset>819785</wp:posOffset>
            </wp:positionV>
            <wp:extent cx="5943600" cy="3447114"/>
            <wp:effectExtent l="0" t="0" r="0" b="1270"/>
            <wp:wrapNone/>
            <wp:docPr id="1026" name="Picture 2" descr="https://my.hrw.com/sh2/sh07_10/student/images/hst/wea/hst_wea_010_a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my.hrw.com/sh2/sh07_10/student/images/hst/wea/hst_wea_010_a_p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71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 Pro" w:hAnsi="Georgia Pro"/>
          <w:sz w:val="24"/>
        </w:rPr>
        <w:t>If they form over tropics, they are ___</w:t>
      </w:r>
      <w:r w:rsidR="00AA7244">
        <w:rPr>
          <w:rFonts w:ascii="Georgia Pro" w:hAnsi="Georgia Pro"/>
          <w:sz w:val="24"/>
          <w:u w:val="single"/>
        </w:rPr>
        <w:t>warm</w:t>
      </w:r>
      <w:r>
        <w:rPr>
          <w:rFonts w:ascii="Georgia Pro" w:hAnsi="Georgia Pro"/>
          <w:sz w:val="24"/>
        </w:rPr>
        <w:t xml:space="preserve">____ and we call 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these ____</w:t>
      </w:r>
      <w:r w:rsidR="00AA7244">
        <w:rPr>
          <w:rFonts w:ascii="Georgia Pro" w:hAnsi="Georgia Pro"/>
          <w:sz w:val="24"/>
          <w:u w:val="single"/>
        </w:rPr>
        <w:t>tropical</w:t>
      </w:r>
      <w:r>
        <w:rPr>
          <w:rFonts w:ascii="Georgia Pro" w:hAnsi="Georgia Pro"/>
          <w:sz w:val="24"/>
        </w:rPr>
        <w:t>_____.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lastRenderedPageBreak/>
        <w:br/>
      </w:r>
    </w:p>
    <w:p w14:paraId="4B911BED" w14:textId="73E8FA85" w:rsidR="00C15D5B" w:rsidRDefault="00FC0432" w:rsidP="00C15D5B">
      <w:pPr>
        <w:pStyle w:val="ListParagraph"/>
        <w:numPr>
          <w:ilvl w:val="0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 xml:space="preserve">A </w:t>
      </w:r>
      <w:r w:rsidRPr="00C15D5B">
        <w:rPr>
          <w:rFonts w:ascii="Georgia Pro" w:hAnsi="Georgia Pro"/>
          <w:b/>
          <w:sz w:val="24"/>
        </w:rPr>
        <w:t xml:space="preserve">front </w:t>
      </w:r>
      <w:r>
        <w:rPr>
          <w:rFonts w:ascii="Georgia Pro" w:hAnsi="Georgia Pro"/>
          <w:sz w:val="24"/>
        </w:rPr>
        <w:t>is the _</w:t>
      </w:r>
      <w:r w:rsidR="00AA7244">
        <w:rPr>
          <w:rFonts w:ascii="Georgia Pro" w:hAnsi="Georgia Pro"/>
          <w:sz w:val="24"/>
          <w:u w:val="single"/>
        </w:rPr>
        <w:t>boundary</w:t>
      </w:r>
      <w:r>
        <w:rPr>
          <w:rFonts w:ascii="Georgia Pro" w:hAnsi="Georgia Pro"/>
          <w:sz w:val="24"/>
        </w:rPr>
        <w:t>_ between two _</w:t>
      </w:r>
      <w:r w:rsidR="00AA7244">
        <w:rPr>
          <w:rFonts w:ascii="Georgia Pro" w:hAnsi="Georgia Pro"/>
          <w:sz w:val="24"/>
          <w:u w:val="single"/>
        </w:rPr>
        <w:t>airmasses</w:t>
      </w:r>
      <w:r>
        <w:rPr>
          <w:rFonts w:ascii="Georgia Pro" w:hAnsi="Georgia Pro"/>
          <w:sz w:val="24"/>
        </w:rPr>
        <w:t>___.</w:t>
      </w:r>
      <w:r w:rsidR="00C15D5B">
        <w:rPr>
          <w:rFonts w:ascii="Georgia Pro" w:hAnsi="Georgia Pro"/>
          <w:sz w:val="24"/>
        </w:rPr>
        <w:br/>
      </w:r>
    </w:p>
    <w:p w14:paraId="18E93315" w14:textId="321A6CD4" w:rsidR="00C15D5B" w:rsidRDefault="00C15D5B" w:rsidP="00C15D5B">
      <w:pPr>
        <w:pStyle w:val="ListParagraph"/>
        <w:numPr>
          <w:ilvl w:val="0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 xml:space="preserve">Fronts are classified by the kind of airmass that is </w:t>
      </w:r>
      <w:r w:rsidR="00AA7244">
        <w:rPr>
          <w:rFonts w:ascii="Georgia Pro" w:hAnsi="Georgia Pro"/>
          <w:sz w:val="24"/>
          <w:u w:val="single"/>
        </w:rPr>
        <w:t>moving in to replace the other type of air</w:t>
      </w:r>
      <w:r>
        <w:rPr>
          <w:rFonts w:ascii="Georgia Pro" w:hAnsi="Georgia Pro"/>
          <w:sz w:val="24"/>
        </w:rPr>
        <w:br/>
      </w:r>
    </w:p>
    <w:p w14:paraId="45597A41" w14:textId="1E7F453C" w:rsidR="00C15D5B" w:rsidRDefault="00C15D5B" w:rsidP="00C15D5B">
      <w:pPr>
        <w:pStyle w:val="ListParagraph"/>
        <w:numPr>
          <w:ilvl w:val="1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 xml:space="preserve">If a warm air mass is coming in to replace a cold air mass that is called a 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__</w:t>
      </w:r>
      <w:r w:rsidR="00AA7244">
        <w:rPr>
          <w:rFonts w:ascii="Georgia Pro" w:hAnsi="Georgia Pro"/>
          <w:sz w:val="24"/>
          <w:u w:val="single"/>
        </w:rPr>
        <w:t>warm front</w:t>
      </w:r>
      <w:r>
        <w:rPr>
          <w:rFonts w:ascii="Georgia Pro" w:hAnsi="Georgia Pro"/>
          <w:sz w:val="24"/>
        </w:rPr>
        <w:t>_____.</w:t>
      </w:r>
      <w:r>
        <w:rPr>
          <w:rFonts w:ascii="Georgia Pro" w:hAnsi="Georgia Pro"/>
          <w:sz w:val="24"/>
        </w:rPr>
        <w:br/>
      </w:r>
    </w:p>
    <w:p w14:paraId="14B3F059" w14:textId="56B85E32" w:rsidR="00C15D5B" w:rsidRPr="00C15D5B" w:rsidRDefault="00C15D5B" w:rsidP="00C15D5B">
      <w:pPr>
        <w:pStyle w:val="ListParagraph"/>
        <w:numPr>
          <w:ilvl w:val="1"/>
          <w:numId w:val="1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 xml:space="preserve">If a </w:t>
      </w:r>
      <w:r>
        <w:rPr>
          <w:rFonts w:ascii="Georgia Pro" w:hAnsi="Georgia Pro"/>
          <w:sz w:val="24"/>
        </w:rPr>
        <w:t>cold</w:t>
      </w:r>
      <w:r>
        <w:rPr>
          <w:rFonts w:ascii="Georgia Pro" w:hAnsi="Georgia Pro"/>
          <w:sz w:val="24"/>
        </w:rPr>
        <w:t xml:space="preserve"> air mass is coming in to replace a </w:t>
      </w:r>
      <w:r>
        <w:rPr>
          <w:rFonts w:ascii="Georgia Pro" w:hAnsi="Georgia Pro"/>
          <w:sz w:val="24"/>
        </w:rPr>
        <w:t>warm</w:t>
      </w:r>
      <w:r>
        <w:rPr>
          <w:rFonts w:ascii="Georgia Pro" w:hAnsi="Georgia Pro"/>
          <w:sz w:val="24"/>
        </w:rPr>
        <w:t xml:space="preserve"> air mass that is called a </w:t>
      </w:r>
      <w:r>
        <w:rPr>
          <w:rFonts w:ascii="Georgia Pro" w:hAnsi="Georgia Pro"/>
          <w:sz w:val="24"/>
        </w:rPr>
        <w:br/>
      </w:r>
      <w:r>
        <w:rPr>
          <w:rFonts w:ascii="Georgia Pro" w:hAnsi="Georgia Pro"/>
          <w:sz w:val="24"/>
        </w:rPr>
        <w:br/>
        <w:t>______</w:t>
      </w:r>
      <w:r w:rsidR="00AA7244">
        <w:rPr>
          <w:rFonts w:ascii="Georgia Pro" w:hAnsi="Georgia Pro"/>
          <w:sz w:val="24"/>
          <w:u w:val="single"/>
        </w:rPr>
        <w:t>cold front</w:t>
      </w:r>
      <w:r>
        <w:rPr>
          <w:rFonts w:ascii="Georgia Pro" w:hAnsi="Georgia Pro"/>
          <w:sz w:val="24"/>
        </w:rPr>
        <w:t>_______.</w:t>
      </w:r>
    </w:p>
    <w:tbl>
      <w:tblPr>
        <w:tblStyle w:val="TableGrid"/>
        <w:tblW w:w="11206" w:type="dxa"/>
        <w:tblInd w:w="-815" w:type="dxa"/>
        <w:tblLook w:val="04A0" w:firstRow="1" w:lastRow="0" w:firstColumn="1" w:lastColumn="0" w:noHBand="0" w:noVBand="1"/>
      </w:tblPr>
      <w:tblGrid>
        <w:gridCol w:w="1890"/>
        <w:gridCol w:w="3320"/>
        <w:gridCol w:w="2022"/>
        <w:gridCol w:w="1852"/>
        <w:gridCol w:w="2122"/>
      </w:tblGrid>
      <w:tr w:rsidR="00AA7244" w:rsidRPr="00C15D5B" w14:paraId="53CC22C8" w14:textId="77777777" w:rsidTr="00AA7244">
        <w:trPr>
          <w:trHeight w:val="643"/>
        </w:trPr>
        <w:tc>
          <w:tcPr>
            <w:tcW w:w="1890" w:type="dxa"/>
            <w:vAlign w:val="center"/>
          </w:tcPr>
          <w:p w14:paraId="56184CEA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b/>
                <w:sz w:val="20"/>
                <w:szCs w:val="20"/>
              </w:rPr>
            </w:pPr>
            <w:r w:rsidRPr="00C15D5B">
              <w:rPr>
                <w:rFonts w:ascii="Georgia Pro" w:hAnsi="Georgia Pro"/>
                <w:b/>
                <w:sz w:val="20"/>
                <w:szCs w:val="20"/>
              </w:rPr>
              <w:t>Type of front</w:t>
            </w:r>
          </w:p>
        </w:tc>
        <w:tc>
          <w:tcPr>
            <w:tcW w:w="3320" w:type="dxa"/>
            <w:vAlign w:val="bottom"/>
          </w:tcPr>
          <w:p w14:paraId="7D4B8AE4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b/>
                <w:sz w:val="20"/>
                <w:szCs w:val="20"/>
              </w:rPr>
            </w:pPr>
            <w:r w:rsidRPr="00C15D5B">
              <w:rPr>
                <w:rFonts w:ascii="Georgia Pro" w:hAnsi="Georgia Pro"/>
                <w:b/>
                <w:sz w:val="20"/>
                <w:szCs w:val="20"/>
              </w:rPr>
              <w:t>Diagram (with arrows to show movement)</w:t>
            </w:r>
          </w:p>
        </w:tc>
        <w:tc>
          <w:tcPr>
            <w:tcW w:w="2022" w:type="dxa"/>
            <w:vAlign w:val="bottom"/>
          </w:tcPr>
          <w:p w14:paraId="561C3D85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b/>
                <w:sz w:val="20"/>
                <w:szCs w:val="20"/>
              </w:rPr>
            </w:pPr>
            <w:r w:rsidRPr="00C15D5B">
              <w:rPr>
                <w:rFonts w:ascii="Georgia Pro" w:hAnsi="Georgia Pro"/>
                <w:b/>
                <w:sz w:val="20"/>
                <w:szCs w:val="20"/>
              </w:rPr>
              <w:t xml:space="preserve">What </w:t>
            </w:r>
            <w:r w:rsidRPr="00C15D5B">
              <w:rPr>
                <w:rFonts w:ascii="Georgia Pro" w:hAnsi="Georgia Pro"/>
                <w:b/>
                <w:sz w:val="20"/>
                <w:szCs w:val="20"/>
              </w:rPr>
              <w:t>is happening with the air</w:t>
            </w:r>
            <w:r w:rsidRPr="00C15D5B">
              <w:rPr>
                <w:rFonts w:ascii="Georgia Pro" w:hAnsi="Georgia Pro"/>
                <w:b/>
                <w:sz w:val="20"/>
                <w:szCs w:val="20"/>
              </w:rPr>
              <w:t>?</w:t>
            </w:r>
          </w:p>
        </w:tc>
        <w:tc>
          <w:tcPr>
            <w:tcW w:w="1852" w:type="dxa"/>
            <w:vAlign w:val="bottom"/>
          </w:tcPr>
          <w:p w14:paraId="1470F85A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b/>
                <w:sz w:val="20"/>
                <w:szCs w:val="20"/>
              </w:rPr>
            </w:pPr>
            <w:r w:rsidRPr="00C15D5B">
              <w:rPr>
                <w:rFonts w:ascii="Georgia Pro" w:hAnsi="Georgia Pro"/>
                <w:b/>
                <w:sz w:val="20"/>
                <w:szCs w:val="20"/>
              </w:rPr>
              <w:t>What is the weather like?</w:t>
            </w:r>
          </w:p>
        </w:tc>
        <w:tc>
          <w:tcPr>
            <w:tcW w:w="2122" w:type="dxa"/>
            <w:vAlign w:val="bottom"/>
          </w:tcPr>
          <w:p w14:paraId="4CF450CA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b/>
                <w:sz w:val="20"/>
                <w:szCs w:val="20"/>
              </w:rPr>
            </w:pPr>
            <w:r w:rsidRPr="00C15D5B">
              <w:rPr>
                <w:rFonts w:ascii="Georgia Pro" w:hAnsi="Georgia Pro"/>
                <w:b/>
                <w:sz w:val="20"/>
                <w:szCs w:val="20"/>
              </w:rPr>
              <w:t>Weather map symbol</w:t>
            </w:r>
          </w:p>
        </w:tc>
      </w:tr>
      <w:tr w:rsidR="00AA7244" w:rsidRPr="00C15D5B" w14:paraId="722CDD08" w14:textId="77777777" w:rsidTr="00AA7244">
        <w:trPr>
          <w:trHeight w:val="1241"/>
        </w:trPr>
        <w:tc>
          <w:tcPr>
            <w:tcW w:w="1890" w:type="dxa"/>
            <w:vAlign w:val="center"/>
          </w:tcPr>
          <w:p w14:paraId="595F44D9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sz w:val="20"/>
                <w:szCs w:val="20"/>
              </w:rPr>
            </w:pPr>
            <w:r w:rsidRPr="00C15D5B">
              <w:rPr>
                <w:rFonts w:ascii="Georgia Pro" w:hAnsi="Georgia Pro"/>
                <w:sz w:val="20"/>
                <w:szCs w:val="20"/>
              </w:rPr>
              <w:t>Warm Front</w:t>
            </w:r>
          </w:p>
        </w:tc>
        <w:tc>
          <w:tcPr>
            <w:tcW w:w="3320" w:type="dxa"/>
          </w:tcPr>
          <w:p w14:paraId="36E10BC7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728DAE0D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405B23FB" w14:textId="5DC3DCC8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3DF9BA4D" wp14:editId="4D573F1A">
                  <wp:extent cx="1016000" cy="788610"/>
                  <wp:effectExtent l="0" t="0" r="0" b="0"/>
                  <wp:docPr id="1028" name="Picture 4" descr="http://exchangedownloads.smarttech.com/public/content/b5/b58c0fe6-776e-4136-8e37-de6b12279d5e/previews/medium/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exchangedownloads.smarttech.com/public/content/b5/b58c0fe6-776e-4136-8e37-de6b12279d5e/previews/medium/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71" cy="7966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03802662" w14:textId="4EF8A85D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t>Warm air is</w:t>
            </w:r>
            <w:r>
              <w:rPr>
                <w:rFonts w:ascii="Georgia Pro" w:hAnsi="Georgia Pro"/>
                <w:sz w:val="18"/>
                <w:szCs w:val="18"/>
              </w:rPr>
              <w:t xml:space="preserve"> coming in to replace cold air</w:t>
            </w:r>
          </w:p>
        </w:tc>
        <w:tc>
          <w:tcPr>
            <w:tcW w:w="1852" w:type="dxa"/>
          </w:tcPr>
          <w:p w14:paraId="664D3B0A" w14:textId="3A8E0B25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Drizzly rain and are followed by warm, clear weather</w:t>
            </w:r>
          </w:p>
        </w:tc>
        <w:tc>
          <w:tcPr>
            <w:tcW w:w="2122" w:type="dxa"/>
          </w:tcPr>
          <w:p w14:paraId="3BDEECBD" w14:textId="1F82889F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6DC01094" wp14:editId="624F652F">
                  <wp:extent cx="1016000" cy="102886"/>
                  <wp:effectExtent l="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02" cy="10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44" w:rsidRPr="00C15D5B" w14:paraId="60846602" w14:textId="77777777" w:rsidTr="00AA7244">
        <w:trPr>
          <w:trHeight w:val="1196"/>
        </w:trPr>
        <w:tc>
          <w:tcPr>
            <w:tcW w:w="1890" w:type="dxa"/>
            <w:vAlign w:val="center"/>
          </w:tcPr>
          <w:p w14:paraId="3E287BF6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sz w:val="20"/>
                <w:szCs w:val="20"/>
              </w:rPr>
            </w:pPr>
            <w:r w:rsidRPr="00C15D5B">
              <w:rPr>
                <w:rFonts w:ascii="Georgia Pro" w:hAnsi="Georgia Pro"/>
                <w:sz w:val="20"/>
                <w:szCs w:val="20"/>
              </w:rPr>
              <w:t>Cold Front</w:t>
            </w:r>
          </w:p>
        </w:tc>
        <w:tc>
          <w:tcPr>
            <w:tcW w:w="3320" w:type="dxa"/>
          </w:tcPr>
          <w:p w14:paraId="3228502E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4F98B6F2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30AF51A2" w14:textId="6A6AB2B6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1A56CF0E" wp14:editId="205726F5">
                  <wp:extent cx="948992" cy="736600"/>
                  <wp:effectExtent l="0" t="0" r="3810" b="6350"/>
                  <wp:docPr id="3074" name="Picture 2" descr="http://exchangedownloads.smarttech.com/public/content/e0/e069a5f2-fba5-4b10-8109-c08e26092235/previews/medium/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exchangedownloads.smarttech.com/public/content/e0/e069a5f2-fba5-4b10-8109-c08e26092235/previews/medium/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08" cy="7527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50DB8705" w14:textId="74F99313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Cold air moves under the less dense warm air</w:t>
            </w:r>
          </w:p>
        </w:tc>
        <w:tc>
          <w:tcPr>
            <w:tcW w:w="1852" w:type="dxa"/>
          </w:tcPr>
          <w:p w14:paraId="10D7BC7C" w14:textId="615FA8C1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Move quickly, bring thunderstorms, heavy rain or snow and cool weather</w:t>
            </w:r>
          </w:p>
        </w:tc>
        <w:tc>
          <w:tcPr>
            <w:tcW w:w="2122" w:type="dxa"/>
          </w:tcPr>
          <w:p w14:paraId="3F66A994" w14:textId="6562BB17" w:rsidR="00C15D5B" w:rsidRPr="00AA7244" w:rsidRDefault="00AA7244" w:rsidP="00AA7244">
            <w:pPr>
              <w:jc w:val="center"/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17B03DAC" wp14:editId="5F3AB192">
                  <wp:extent cx="1066800" cy="95892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44" w:rsidRPr="00C15D5B" w14:paraId="03E9DBB3" w14:textId="77777777" w:rsidTr="00AA7244">
        <w:trPr>
          <w:trHeight w:val="1331"/>
        </w:trPr>
        <w:tc>
          <w:tcPr>
            <w:tcW w:w="1890" w:type="dxa"/>
            <w:vAlign w:val="center"/>
          </w:tcPr>
          <w:p w14:paraId="524A535C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sz w:val="20"/>
                <w:szCs w:val="20"/>
              </w:rPr>
            </w:pPr>
            <w:r w:rsidRPr="00C15D5B">
              <w:rPr>
                <w:rFonts w:ascii="Georgia Pro" w:hAnsi="Georgia Pro"/>
                <w:sz w:val="20"/>
                <w:szCs w:val="20"/>
              </w:rPr>
              <w:t>Stationary front</w:t>
            </w:r>
          </w:p>
        </w:tc>
        <w:tc>
          <w:tcPr>
            <w:tcW w:w="3320" w:type="dxa"/>
          </w:tcPr>
          <w:p w14:paraId="086CDB33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5321E0C8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55B94DC5" w14:textId="2155B9FD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70CCDF92" wp14:editId="7EA9DADF">
                  <wp:extent cx="1143000" cy="647700"/>
                  <wp:effectExtent l="0" t="0" r="0" b="0"/>
                  <wp:docPr id="5122" name="Picture 2" descr="http://education-portal.com/cimages/multimages/16/station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education-portal.com/cimages/multimages/16/station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40E954BC" w14:textId="4883DC8C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Cold air mass meets a warm air mass but neither have enough force to move the other out of the way.</w:t>
            </w:r>
          </w:p>
        </w:tc>
        <w:tc>
          <w:tcPr>
            <w:tcW w:w="1852" w:type="dxa"/>
          </w:tcPr>
          <w:p w14:paraId="526485CA" w14:textId="1954871F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Several days of cloudy, wet weather in one place</w:t>
            </w:r>
          </w:p>
        </w:tc>
        <w:tc>
          <w:tcPr>
            <w:tcW w:w="2122" w:type="dxa"/>
          </w:tcPr>
          <w:p w14:paraId="3FFE96B2" w14:textId="77777777" w:rsidR="00C15D5B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72D6A7FB" w14:textId="77777777" w:rsidR="00AA7244" w:rsidRDefault="00AA7244" w:rsidP="00AA7244">
            <w:pPr>
              <w:rPr>
                <w:rFonts w:ascii="Georgia Pro" w:hAnsi="Georgia Pro"/>
                <w:sz w:val="18"/>
                <w:szCs w:val="18"/>
              </w:rPr>
            </w:pPr>
          </w:p>
          <w:p w14:paraId="3D8C851B" w14:textId="77777777" w:rsidR="00AA7244" w:rsidRDefault="00AA7244" w:rsidP="00AA7244">
            <w:pPr>
              <w:rPr>
                <w:rFonts w:ascii="Georgia Pro" w:hAnsi="Georgia Pro"/>
                <w:sz w:val="18"/>
                <w:szCs w:val="18"/>
              </w:rPr>
            </w:pPr>
          </w:p>
          <w:p w14:paraId="756D79E2" w14:textId="61843F57" w:rsidR="00AA7244" w:rsidRPr="00AA7244" w:rsidRDefault="00AA7244" w:rsidP="00AA7244">
            <w:pPr>
              <w:jc w:val="center"/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297EDBBA" wp14:editId="02C0305D">
                  <wp:extent cx="1112520" cy="1524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44" w:rsidRPr="00C15D5B" w14:paraId="10D58622" w14:textId="77777777" w:rsidTr="00AA7244">
        <w:trPr>
          <w:trHeight w:val="1277"/>
        </w:trPr>
        <w:tc>
          <w:tcPr>
            <w:tcW w:w="1890" w:type="dxa"/>
            <w:vAlign w:val="center"/>
          </w:tcPr>
          <w:p w14:paraId="3D9E1A99" w14:textId="77777777" w:rsidR="00C15D5B" w:rsidRPr="00C15D5B" w:rsidRDefault="00C15D5B" w:rsidP="00C15D5B">
            <w:pPr>
              <w:jc w:val="center"/>
              <w:rPr>
                <w:rFonts w:ascii="Georgia Pro" w:hAnsi="Georgia Pro"/>
                <w:sz w:val="20"/>
                <w:szCs w:val="20"/>
              </w:rPr>
            </w:pPr>
            <w:r w:rsidRPr="00C15D5B">
              <w:rPr>
                <w:rFonts w:ascii="Georgia Pro" w:hAnsi="Georgia Pro"/>
                <w:sz w:val="20"/>
                <w:szCs w:val="20"/>
              </w:rPr>
              <w:t>Occluded Front</w:t>
            </w:r>
          </w:p>
        </w:tc>
        <w:tc>
          <w:tcPr>
            <w:tcW w:w="3320" w:type="dxa"/>
          </w:tcPr>
          <w:p w14:paraId="756F3EBD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47C6CCB9" w14:textId="57DCE97F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50F6845A" wp14:editId="08156AD1">
                  <wp:extent cx="987425" cy="766430"/>
                  <wp:effectExtent l="0" t="0" r="3175" b="0"/>
                  <wp:docPr id="4098" name="Picture 2" descr="http://www.quia.com/files/quia/users/hoeffner/Weather/occluded_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www.quia.com/files/quia/users/hoeffner/Weather/occluded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62" cy="7860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0A8BCFC" w14:textId="77777777" w:rsidR="00C15D5B" w:rsidRPr="00AA7244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2022" w:type="dxa"/>
          </w:tcPr>
          <w:p w14:paraId="5466D8FA" w14:textId="5B815FA6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Forms when a warm air mass is caught between two colder air masses</w:t>
            </w:r>
          </w:p>
        </w:tc>
        <w:tc>
          <w:tcPr>
            <w:tcW w:w="1852" w:type="dxa"/>
          </w:tcPr>
          <w:p w14:paraId="089EC8F6" w14:textId="666901DF" w:rsidR="00C15D5B" w:rsidRPr="00AA7244" w:rsidRDefault="00AA7244" w:rsidP="003C4EC1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Cool temperatures and large amounts of rain and snow</w:t>
            </w:r>
          </w:p>
        </w:tc>
        <w:tc>
          <w:tcPr>
            <w:tcW w:w="2122" w:type="dxa"/>
          </w:tcPr>
          <w:p w14:paraId="0B2281BE" w14:textId="77777777" w:rsidR="00C15D5B" w:rsidRDefault="00C15D5B" w:rsidP="003C4EC1">
            <w:pPr>
              <w:rPr>
                <w:rFonts w:ascii="Georgia Pro" w:hAnsi="Georgia Pro"/>
                <w:sz w:val="18"/>
                <w:szCs w:val="18"/>
              </w:rPr>
            </w:pPr>
          </w:p>
          <w:p w14:paraId="0E0DACDD" w14:textId="77777777" w:rsidR="00AA7244" w:rsidRDefault="00AA7244" w:rsidP="00AA7244">
            <w:pPr>
              <w:rPr>
                <w:rFonts w:ascii="Georgia Pro" w:hAnsi="Georgia Pro"/>
                <w:sz w:val="18"/>
                <w:szCs w:val="18"/>
              </w:rPr>
            </w:pPr>
          </w:p>
          <w:p w14:paraId="4E904C8C" w14:textId="5171E23F" w:rsidR="00AA7244" w:rsidRPr="00AA7244" w:rsidRDefault="00AA7244" w:rsidP="00AA7244">
            <w:pPr>
              <w:rPr>
                <w:rFonts w:ascii="Georgia Pro" w:hAnsi="Georgia Pro"/>
                <w:sz w:val="18"/>
                <w:szCs w:val="18"/>
              </w:rPr>
            </w:pPr>
            <w:r w:rsidRPr="00AA7244">
              <w:rPr>
                <w:rFonts w:ascii="Georgia Pro" w:hAnsi="Georgia Pro"/>
                <w:sz w:val="18"/>
                <w:szCs w:val="18"/>
              </w:rPr>
              <w:drawing>
                <wp:inline distT="0" distB="0" distL="0" distR="0" wp14:anchorId="19015D89" wp14:editId="19C016FA">
                  <wp:extent cx="1141222" cy="156552"/>
                  <wp:effectExtent l="0" t="0" r="190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21" cy="20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76FB6" w14:textId="77777777" w:rsidR="00C15D5B" w:rsidRPr="00C15D5B" w:rsidRDefault="00C15D5B" w:rsidP="00C15D5B">
      <w:pPr>
        <w:rPr>
          <w:rFonts w:ascii="Georgia Pro" w:hAnsi="Georgia Pro"/>
          <w:sz w:val="24"/>
        </w:rPr>
      </w:pPr>
    </w:p>
    <w:p w14:paraId="68D57D25" w14:textId="70FA36B4" w:rsidR="00C15D5B" w:rsidRDefault="00C15D5B" w:rsidP="00C15D5B">
      <w:pPr>
        <w:pStyle w:val="ListParagraph"/>
        <w:numPr>
          <w:ilvl w:val="0"/>
          <w:numId w:val="2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Fronts form along areas of __</w:t>
      </w:r>
      <w:r w:rsidR="00AA7244">
        <w:rPr>
          <w:rFonts w:ascii="Georgia Pro" w:hAnsi="Georgia Pro"/>
          <w:sz w:val="24"/>
          <w:u w:val="single"/>
        </w:rPr>
        <w:t>low</w:t>
      </w:r>
      <w:r>
        <w:rPr>
          <w:rFonts w:ascii="Georgia Pro" w:hAnsi="Georgia Pro"/>
          <w:sz w:val="24"/>
        </w:rPr>
        <w:t>__ pressure</w:t>
      </w:r>
      <w:r w:rsidR="00AA7244">
        <w:rPr>
          <w:rFonts w:ascii="Georgia Pro" w:hAnsi="Georgia Pro"/>
          <w:sz w:val="24"/>
        </w:rPr>
        <w:t>.</w:t>
      </w:r>
    </w:p>
    <w:p w14:paraId="612EE116" w14:textId="3D3050D1" w:rsidR="00C15D5B" w:rsidRPr="00C15D5B" w:rsidRDefault="00C15D5B" w:rsidP="00C15D5B">
      <w:pPr>
        <w:pStyle w:val="ListParagraph"/>
        <w:numPr>
          <w:ilvl w:val="0"/>
          <w:numId w:val="2"/>
        </w:num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Low pressure = ____</w:t>
      </w:r>
      <w:r w:rsidR="00AA7244">
        <w:rPr>
          <w:rFonts w:ascii="Georgia Pro" w:hAnsi="Georgia Pro"/>
          <w:sz w:val="24"/>
          <w:u w:val="single"/>
        </w:rPr>
        <w:t>inclement</w:t>
      </w:r>
      <w:r>
        <w:rPr>
          <w:rFonts w:ascii="Georgia Pro" w:hAnsi="Georgia Pro"/>
          <w:sz w:val="24"/>
        </w:rPr>
        <w:t>____ weather.</w:t>
      </w:r>
      <w:r>
        <w:rPr>
          <w:rFonts w:ascii="Georgia Pro" w:hAnsi="Georgia Pro"/>
          <w:sz w:val="24"/>
        </w:rPr>
        <w:br/>
      </w:r>
    </w:p>
    <w:sectPr w:rsidR="00C15D5B" w:rsidRPr="00C1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0EDA"/>
    <w:multiLevelType w:val="hybridMultilevel"/>
    <w:tmpl w:val="E3F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73FF"/>
    <w:multiLevelType w:val="hybridMultilevel"/>
    <w:tmpl w:val="8D72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32"/>
    <w:rsid w:val="00563A19"/>
    <w:rsid w:val="00AA7244"/>
    <w:rsid w:val="00BA0617"/>
    <w:rsid w:val="00C15D5B"/>
    <w:rsid w:val="00FC0432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4B07"/>
  <w15:chartTrackingRefBased/>
  <w15:docId w15:val="{E79BEB42-827C-480C-BCDD-2247348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0963FFA-4560-4088-BDEB-552F47D9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8599E-B21E-4A82-97B8-F3F52AAA2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0F512-752B-422B-9580-FD36D913133B}">
  <ds:schemaRefs>
    <ds:schemaRef ds:uri="http://purl.org/dc/elements/1.1/"/>
    <ds:schemaRef ds:uri="http://schemas.openxmlformats.org/package/2006/metadata/core-properties"/>
    <ds:schemaRef ds:uri="d1bea57f-f24a-4814-8dfc-e372b91f250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f288448-f477-4024-bfa7-c5da6d31a55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2019-10-27T19:45:00Z</dcterms:created>
  <dcterms:modified xsi:type="dcterms:W3CDTF">2019-10-27T19:45:00Z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